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9DF" w:rsidRPr="006F49DF" w:rsidRDefault="006F49DF" w:rsidP="000B3E6B">
      <w:pPr>
        <w:rPr>
          <w:rFonts w:ascii="Times New Roman" w:hAnsi="Times New Roman" w:cs="Times New Roman"/>
        </w:rPr>
      </w:pP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Bu kılavuz Eskişehir Osmangazi Üniversitesi, Sanat ve Tasarım Fakültesi, Görsel Sanatlar Bölümünde öğrenim görmek isteyen aday öğrencileri, yapılacak özel yetenek sınavı ile seçme ve yerleştirme işlemleri hakkında bilgilendirmek amacıyla hazırlanmıştır.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Özel Yetenek Sınavına başvuracak adayların, bu kılavuzda yer alan bilgi ve açıklamaların tamamını dikkatle okumaları gerekmektedir. Adayların kılavuzda yazan bilgi ve açıklamaları okumamalarından doğabilecek olumsuz durumlardan Dekanlık, Sınav Komisyonu ve Jüri Üyeleri ile Rektörlük sorumlu tutulamaz.</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İÇİNDEKİLER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1. ÖĞRENCİ KONTENJANLARI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2. ÖNKAYIT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2.1. Ön kayıt koşulları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2.2. Ön kayıt için gerekli belgeler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2.3. Ön kayıt işleminin sonuçlandırılması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3. ÖZEL YETENEK SINAVI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3.1. Sınav türü, tarihi ve yeri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3.2. Adayların giriş sınavı için yanlarında getirmeleri gereken belge, araç ve gereçler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3.3. Sınavın uygulanması ve sınavda uyulması gereken kurallar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3.4. Özel Yetenek Sınav Puanı (ÖYSP)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3.5. Yerleştirme Puanı Hesabı (YP)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 xml:space="preserve">3.6. Sınav sonuçlarının ilan edilmesi </w:t>
      </w:r>
    </w:p>
    <w:p w:rsidR="009E63B1" w:rsidRPr="006F49DF" w:rsidRDefault="009E63B1" w:rsidP="009E63B1">
      <w:pPr>
        <w:jc w:val="both"/>
        <w:rPr>
          <w:rFonts w:ascii="Times New Roman" w:hAnsi="Times New Roman" w:cs="Times New Roman"/>
        </w:rPr>
      </w:pPr>
      <w:r w:rsidRPr="006F49DF">
        <w:rPr>
          <w:rFonts w:ascii="Times New Roman" w:hAnsi="Times New Roman" w:cs="Times New Roman"/>
        </w:rPr>
        <w:t>4. KESİN KAYIT</w:t>
      </w: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rPr>
      </w:pPr>
    </w:p>
    <w:p w:rsidR="009E63B1" w:rsidRPr="006F49DF" w:rsidRDefault="009E63B1" w:rsidP="009E63B1">
      <w:pPr>
        <w:jc w:val="both"/>
        <w:rPr>
          <w:rFonts w:ascii="Times New Roman" w:hAnsi="Times New Roman" w:cs="Times New Roman"/>
          <w:b/>
        </w:rPr>
      </w:pPr>
      <w:r w:rsidRPr="006F49DF">
        <w:rPr>
          <w:rFonts w:ascii="Times New Roman" w:hAnsi="Times New Roman" w:cs="Times New Roman"/>
          <w:b/>
        </w:rPr>
        <w:lastRenderedPageBreak/>
        <w:t xml:space="preserve">1. ÖĞRENCİ KONTENJANLARI </w:t>
      </w:r>
    </w:p>
    <w:p w:rsidR="009E63B1" w:rsidRPr="006F49DF" w:rsidRDefault="00DE1E40" w:rsidP="009E63B1">
      <w:pPr>
        <w:jc w:val="both"/>
        <w:rPr>
          <w:rFonts w:ascii="Times New Roman" w:hAnsi="Times New Roman" w:cs="Times New Roman"/>
        </w:rPr>
      </w:pPr>
      <w:r>
        <w:rPr>
          <w:rFonts w:ascii="Times New Roman" w:hAnsi="Times New Roman" w:cs="Times New Roman"/>
        </w:rPr>
        <w:t>2026-2027</w:t>
      </w:r>
      <w:r w:rsidR="009E63B1" w:rsidRPr="006F49DF">
        <w:rPr>
          <w:rFonts w:ascii="Times New Roman" w:hAnsi="Times New Roman" w:cs="Times New Roman"/>
        </w:rPr>
        <w:t xml:space="preserve"> eğitim öğretim yılında Görsel Sanatlar Bölümü için Özel Yetenek Sınavı ile alınacak öğrenci kontenjanları aşağıda belirtilmiştir:</w:t>
      </w:r>
    </w:p>
    <w:tbl>
      <w:tblPr>
        <w:tblStyle w:val="TabloKlavuzu"/>
        <w:tblW w:w="0" w:type="auto"/>
        <w:tblLook w:val="04A0" w:firstRow="1" w:lastRow="0" w:firstColumn="1" w:lastColumn="0" w:noHBand="0" w:noVBand="1"/>
      </w:tblPr>
      <w:tblGrid>
        <w:gridCol w:w="3020"/>
        <w:gridCol w:w="3021"/>
        <w:gridCol w:w="3021"/>
      </w:tblGrid>
      <w:tr w:rsidR="00860319" w:rsidRPr="00441677" w:rsidTr="00600B2C">
        <w:trPr>
          <w:trHeight w:val="484"/>
        </w:trPr>
        <w:tc>
          <w:tcPr>
            <w:tcW w:w="9062" w:type="dxa"/>
            <w:gridSpan w:val="3"/>
            <w:shd w:val="clear" w:color="auto" w:fill="AEAAAA" w:themeFill="background2" w:themeFillShade="BF"/>
            <w:vAlign w:val="center"/>
          </w:tcPr>
          <w:p w:rsidR="00860319" w:rsidRPr="009B7B04" w:rsidRDefault="00860319" w:rsidP="00600B2C">
            <w:pPr>
              <w:jc w:val="center"/>
              <w:rPr>
                <w:rFonts w:ascii="Times New Roman" w:hAnsi="Times New Roman" w:cs="Times New Roman"/>
                <w:b/>
                <w:sz w:val="24"/>
                <w:szCs w:val="24"/>
              </w:rPr>
            </w:pPr>
            <w:r w:rsidRPr="009B7B04">
              <w:rPr>
                <w:rFonts w:ascii="Times New Roman" w:hAnsi="Times New Roman" w:cs="Times New Roman"/>
                <w:b/>
                <w:sz w:val="24"/>
                <w:szCs w:val="24"/>
              </w:rPr>
              <w:t>Eskişehir Osmangazi Üniversitesi Sanat ve Tasarım Fakültesi</w:t>
            </w:r>
          </w:p>
        </w:tc>
      </w:tr>
      <w:tr w:rsidR="00860319" w:rsidRPr="00441677" w:rsidTr="00600B2C">
        <w:tc>
          <w:tcPr>
            <w:tcW w:w="3020" w:type="dxa"/>
            <w:shd w:val="clear" w:color="auto" w:fill="D0CECE" w:themeFill="background2" w:themeFillShade="E6"/>
            <w:vAlign w:val="center"/>
          </w:tcPr>
          <w:p w:rsidR="00860319" w:rsidRPr="009B7B04" w:rsidRDefault="00860319" w:rsidP="00600B2C">
            <w:pPr>
              <w:jc w:val="center"/>
              <w:rPr>
                <w:rFonts w:ascii="Times New Roman" w:hAnsi="Times New Roman" w:cs="Times New Roman"/>
                <w:b/>
                <w:sz w:val="24"/>
                <w:szCs w:val="24"/>
              </w:rPr>
            </w:pPr>
            <w:r w:rsidRPr="009B7B04">
              <w:rPr>
                <w:rFonts w:ascii="Times New Roman" w:hAnsi="Times New Roman" w:cs="Times New Roman"/>
                <w:b/>
                <w:sz w:val="24"/>
                <w:szCs w:val="24"/>
              </w:rPr>
              <w:t>Bölüm Adı</w:t>
            </w:r>
          </w:p>
        </w:tc>
        <w:tc>
          <w:tcPr>
            <w:tcW w:w="3021" w:type="dxa"/>
            <w:shd w:val="clear" w:color="auto" w:fill="D0CECE" w:themeFill="background2" w:themeFillShade="E6"/>
            <w:vAlign w:val="center"/>
          </w:tcPr>
          <w:p w:rsidR="00860319" w:rsidRPr="009B7B04" w:rsidRDefault="00860319" w:rsidP="00600B2C">
            <w:pPr>
              <w:jc w:val="center"/>
              <w:rPr>
                <w:rFonts w:ascii="Times New Roman" w:hAnsi="Times New Roman" w:cs="Times New Roman"/>
                <w:b/>
                <w:sz w:val="24"/>
                <w:szCs w:val="24"/>
              </w:rPr>
            </w:pPr>
            <w:r w:rsidRPr="009B7B04">
              <w:rPr>
                <w:rFonts w:ascii="Times New Roman" w:hAnsi="Times New Roman" w:cs="Times New Roman"/>
                <w:b/>
                <w:sz w:val="24"/>
                <w:szCs w:val="24"/>
              </w:rPr>
              <w:t xml:space="preserve">Türkiye Cumhuriyeti </w:t>
            </w:r>
          </w:p>
          <w:p w:rsidR="00860319" w:rsidRPr="009B7B04" w:rsidRDefault="00860319" w:rsidP="00600B2C">
            <w:pPr>
              <w:jc w:val="center"/>
              <w:rPr>
                <w:rFonts w:ascii="Times New Roman" w:hAnsi="Times New Roman" w:cs="Times New Roman"/>
                <w:b/>
                <w:sz w:val="24"/>
                <w:szCs w:val="24"/>
              </w:rPr>
            </w:pPr>
            <w:r w:rsidRPr="009B7B04">
              <w:rPr>
                <w:rFonts w:ascii="Times New Roman" w:hAnsi="Times New Roman" w:cs="Times New Roman"/>
                <w:b/>
                <w:sz w:val="24"/>
                <w:szCs w:val="24"/>
              </w:rPr>
              <w:t>Uyruklu Öğrenci</w:t>
            </w:r>
          </w:p>
        </w:tc>
        <w:tc>
          <w:tcPr>
            <w:tcW w:w="3021" w:type="dxa"/>
            <w:shd w:val="clear" w:color="auto" w:fill="D0CECE" w:themeFill="background2" w:themeFillShade="E6"/>
            <w:vAlign w:val="center"/>
          </w:tcPr>
          <w:p w:rsidR="00860319" w:rsidRPr="009B7B04" w:rsidRDefault="00860319" w:rsidP="00600B2C">
            <w:pPr>
              <w:jc w:val="center"/>
              <w:rPr>
                <w:rFonts w:ascii="Times New Roman" w:hAnsi="Times New Roman" w:cs="Times New Roman"/>
                <w:b/>
                <w:sz w:val="24"/>
                <w:szCs w:val="24"/>
              </w:rPr>
            </w:pPr>
            <w:r w:rsidRPr="009B7B04">
              <w:rPr>
                <w:rFonts w:ascii="Times New Roman" w:hAnsi="Times New Roman" w:cs="Times New Roman"/>
                <w:b/>
                <w:sz w:val="24"/>
                <w:szCs w:val="24"/>
              </w:rPr>
              <w:t>Engelli Öğrenci</w:t>
            </w:r>
            <w:r w:rsidR="00F20729" w:rsidRPr="00373AA4">
              <w:rPr>
                <w:rFonts w:ascii="Times New Roman" w:hAnsi="Times New Roman" w:cs="Times New Roman"/>
                <w:b/>
                <w:sz w:val="24"/>
                <w:szCs w:val="24"/>
              </w:rPr>
              <w:sym w:font="Symbol" w:char="F02A"/>
            </w:r>
          </w:p>
        </w:tc>
      </w:tr>
      <w:tr w:rsidR="00860319" w:rsidRPr="00441677" w:rsidTr="00600B2C">
        <w:trPr>
          <w:trHeight w:val="482"/>
        </w:trPr>
        <w:tc>
          <w:tcPr>
            <w:tcW w:w="3020" w:type="dxa"/>
            <w:vAlign w:val="center"/>
          </w:tcPr>
          <w:p w:rsidR="00860319" w:rsidRPr="00441677" w:rsidRDefault="00860319" w:rsidP="00600B2C">
            <w:pPr>
              <w:jc w:val="center"/>
              <w:rPr>
                <w:rFonts w:ascii="Times New Roman" w:hAnsi="Times New Roman" w:cs="Times New Roman"/>
                <w:sz w:val="24"/>
                <w:szCs w:val="24"/>
              </w:rPr>
            </w:pPr>
            <w:r w:rsidRPr="00441677">
              <w:rPr>
                <w:rFonts w:ascii="Times New Roman" w:hAnsi="Times New Roman" w:cs="Times New Roman"/>
                <w:sz w:val="24"/>
                <w:szCs w:val="24"/>
              </w:rPr>
              <w:t>Görsel Sanatlar</w:t>
            </w:r>
          </w:p>
        </w:tc>
        <w:tc>
          <w:tcPr>
            <w:tcW w:w="3021" w:type="dxa"/>
            <w:vAlign w:val="center"/>
          </w:tcPr>
          <w:p w:rsidR="00860319" w:rsidRPr="00441677" w:rsidRDefault="004567FA" w:rsidP="00600B2C">
            <w:pPr>
              <w:jc w:val="center"/>
              <w:rPr>
                <w:rFonts w:ascii="Times New Roman" w:hAnsi="Times New Roman" w:cs="Times New Roman"/>
                <w:sz w:val="24"/>
                <w:szCs w:val="24"/>
              </w:rPr>
            </w:pPr>
            <w:r>
              <w:rPr>
                <w:rFonts w:ascii="Times New Roman" w:hAnsi="Times New Roman" w:cs="Times New Roman"/>
                <w:sz w:val="24"/>
                <w:szCs w:val="24"/>
              </w:rPr>
              <w:t>32</w:t>
            </w:r>
          </w:p>
        </w:tc>
        <w:tc>
          <w:tcPr>
            <w:tcW w:w="3021" w:type="dxa"/>
            <w:vAlign w:val="center"/>
          </w:tcPr>
          <w:p w:rsidR="00860319" w:rsidRPr="00441677" w:rsidRDefault="00860319" w:rsidP="00600B2C">
            <w:pPr>
              <w:jc w:val="center"/>
              <w:rPr>
                <w:rFonts w:ascii="Times New Roman" w:hAnsi="Times New Roman" w:cs="Times New Roman"/>
                <w:sz w:val="24"/>
                <w:szCs w:val="24"/>
              </w:rPr>
            </w:pPr>
            <w:r w:rsidRPr="00441677">
              <w:rPr>
                <w:rFonts w:ascii="Times New Roman" w:hAnsi="Times New Roman" w:cs="Times New Roman"/>
                <w:sz w:val="24"/>
                <w:szCs w:val="24"/>
              </w:rPr>
              <w:t>3</w:t>
            </w:r>
          </w:p>
        </w:tc>
      </w:tr>
    </w:tbl>
    <w:p w:rsidR="00860319" w:rsidRDefault="00860319" w:rsidP="009E63B1">
      <w:pPr>
        <w:jc w:val="both"/>
        <w:rPr>
          <w:rFonts w:ascii="Times New Roman" w:hAnsi="Times New Roman" w:cs="Times New Roman"/>
          <w:b/>
        </w:rPr>
      </w:pPr>
    </w:p>
    <w:p w:rsidR="00F20729" w:rsidRPr="00373AA4" w:rsidRDefault="00F20729" w:rsidP="009E63B1">
      <w:pPr>
        <w:jc w:val="both"/>
        <w:rPr>
          <w:rFonts w:ascii="Times New Roman" w:hAnsi="Times New Roman" w:cs="Times New Roman"/>
        </w:rPr>
      </w:pPr>
      <w:r w:rsidRPr="00373AA4">
        <w:rPr>
          <w:rFonts w:ascii="Times New Roman" w:hAnsi="Times New Roman" w:cs="Times New Roman"/>
          <w:b/>
        </w:rPr>
        <w:t xml:space="preserve">* </w:t>
      </w:r>
      <w:r w:rsidRPr="00373AA4">
        <w:rPr>
          <w:rFonts w:ascii="Times New Roman" w:hAnsi="Times New Roman" w:cs="Times New Roman"/>
        </w:rPr>
        <w:t>Engelli kontenjanı kısmen veya tamamen boş kalması durumunda ana kontenjana eklenir.</w:t>
      </w:r>
    </w:p>
    <w:p w:rsidR="00F20729" w:rsidRPr="00373AA4" w:rsidRDefault="00F20729" w:rsidP="009E63B1">
      <w:pPr>
        <w:jc w:val="both"/>
        <w:rPr>
          <w:rFonts w:ascii="Times New Roman" w:hAnsi="Times New Roman" w:cs="Times New Roman"/>
          <w:b/>
        </w:rPr>
      </w:pPr>
    </w:p>
    <w:p w:rsidR="00750BC9" w:rsidRPr="00373AA4" w:rsidRDefault="00750BC9" w:rsidP="009E63B1">
      <w:pPr>
        <w:jc w:val="both"/>
        <w:rPr>
          <w:rFonts w:ascii="Times New Roman" w:hAnsi="Times New Roman" w:cs="Times New Roman"/>
          <w:b/>
        </w:rPr>
      </w:pPr>
      <w:r w:rsidRPr="00373AA4">
        <w:rPr>
          <w:rFonts w:ascii="Times New Roman" w:hAnsi="Times New Roman" w:cs="Times New Roman"/>
          <w:b/>
        </w:rPr>
        <w:t xml:space="preserve">2. ÖN KAYIT </w:t>
      </w:r>
    </w:p>
    <w:p w:rsidR="00750BC9" w:rsidRPr="006F49DF" w:rsidRDefault="00750BC9" w:rsidP="009E63B1">
      <w:pPr>
        <w:jc w:val="both"/>
        <w:rPr>
          <w:rFonts w:ascii="Times New Roman" w:hAnsi="Times New Roman" w:cs="Times New Roman"/>
        </w:rPr>
      </w:pPr>
      <w:r w:rsidRPr="00373AA4">
        <w:rPr>
          <w:rFonts w:ascii="Times New Roman" w:hAnsi="Times New Roman" w:cs="Times New Roman"/>
        </w:rPr>
        <w:t xml:space="preserve">ESOGÜ Sanat ve Tasarım Fakültesi Görsel Sanatlar Bölümü özel yetenek sınavı için ön kayıtlar </w:t>
      </w:r>
      <w:r w:rsidR="00DE1E40">
        <w:rPr>
          <w:rFonts w:ascii="Times New Roman" w:hAnsi="Times New Roman" w:cs="Times New Roman"/>
          <w:b/>
        </w:rPr>
        <w:t>10-14</w:t>
      </w:r>
      <w:r w:rsidR="00EF1E5F" w:rsidRPr="00373AA4">
        <w:rPr>
          <w:rFonts w:ascii="Times New Roman" w:hAnsi="Times New Roman" w:cs="Times New Roman"/>
          <w:b/>
        </w:rPr>
        <w:t xml:space="preserve"> </w:t>
      </w:r>
      <w:r w:rsidR="00DE1E40">
        <w:rPr>
          <w:rFonts w:ascii="Times New Roman" w:hAnsi="Times New Roman" w:cs="Times New Roman"/>
          <w:b/>
        </w:rPr>
        <w:t>Ağustos 2026</w:t>
      </w:r>
      <w:r w:rsidRPr="00373AA4">
        <w:rPr>
          <w:rFonts w:ascii="Times New Roman" w:hAnsi="Times New Roman" w:cs="Times New Roman"/>
        </w:rPr>
        <w:t xml:space="preserve"> </w:t>
      </w:r>
      <w:r w:rsidRPr="006F49DF">
        <w:rPr>
          <w:rFonts w:ascii="Times New Roman" w:hAnsi="Times New Roman" w:cs="Times New Roman"/>
        </w:rPr>
        <w:t xml:space="preserve">tarihleri arasında </w:t>
      </w:r>
      <w:r w:rsidRPr="006F49DF">
        <w:rPr>
          <w:rFonts w:ascii="Times New Roman" w:hAnsi="Times New Roman" w:cs="Times New Roman"/>
          <w:color w:val="0070C0"/>
          <w:u w:val="single"/>
        </w:rPr>
        <w:t>https://ozelyetenek.ogu.edu.tr</w:t>
      </w:r>
      <w:r w:rsidRPr="006F49DF">
        <w:rPr>
          <w:rFonts w:ascii="Times New Roman" w:hAnsi="Times New Roman" w:cs="Times New Roman"/>
          <w:color w:val="0070C0"/>
        </w:rPr>
        <w:t xml:space="preserve"> </w:t>
      </w:r>
      <w:r w:rsidRPr="006F49DF">
        <w:rPr>
          <w:rFonts w:ascii="Times New Roman" w:hAnsi="Times New Roman" w:cs="Times New Roman"/>
        </w:rPr>
        <w:t>adresi üzerinden çevrimiçi olarak yapılacaktır.</w:t>
      </w:r>
      <w:r w:rsidR="00EF1E5F" w:rsidRPr="006F49DF">
        <w:rPr>
          <w:rFonts w:ascii="Times New Roman" w:hAnsi="Times New Roman" w:cs="Times New Roman"/>
        </w:rPr>
        <w:t xml:space="preserve"> Başvuru </w:t>
      </w:r>
      <w:r w:rsidR="00EF1E5F" w:rsidRPr="00373AA4">
        <w:rPr>
          <w:rFonts w:ascii="Times New Roman" w:hAnsi="Times New Roman" w:cs="Times New Roman"/>
        </w:rPr>
        <w:t xml:space="preserve">sistemi </w:t>
      </w:r>
      <w:r w:rsidR="00DE1E40">
        <w:rPr>
          <w:rFonts w:ascii="Times New Roman" w:hAnsi="Times New Roman" w:cs="Times New Roman"/>
          <w:b/>
        </w:rPr>
        <w:t>14 Ağustos 2026</w:t>
      </w:r>
      <w:r w:rsidR="00A135CD" w:rsidRPr="00373AA4">
        <w:rPr>
          <w:rFonts w:ascii="Times New Roman" w:hAnsi="Times New Roman" w:cs="Times New Roman"/>
          <w:b/>
        </w:rPr>
        <w:t xml:space="preserve"> Cuma günü </w:t>
      </w:r>
      <w:r w:rsidR="00A135CD" w:rsidRPr="00D114BB">
        <w:rPr>
          <w:rFonts w:ascii="Times New Roman" w:hAnsi="Times New Roman" w:cs="Times New Roman"/>
          <w:b/>
          <w:u w:val="single"/>
        </w:rPr>
        <w:t xml:space="preserve">saat </w:t>
      </w:r>
      <w:r w:rsidR="007E1CD9" w:rsidRPr="00D114BB">
        <w:rPr>
          <w:rFonts w:ascii="Times New Roman" w:hAnsi="Times New Roman" w:cs="Times New Roman"/>
          <w:b/>
          <w:u w:val="single"/>
        </w:rPr>
        <w:t>17.00</w:t>
      </w:r>
      <w:r w:rsidRPr="00D114BB">
        <w:rPr>
          <w:rFonts w:ascii="Times New Roman" w:hAnsi="Times New Roman" w:cs="Times New Roman"/>
          <w:b/>
          <w:u w:val="single"/>
        </w:rPr>
        <w:t>’da kapanacaktır.</w:t>
      </w:r>
    </w:p>
    <w:p w:rsidR="00EF1E5F" w:rsidRPr="006F49DF" w:rsidRDefault="00EF1E5F" w:rsidP="009E63B1">
      <w:pPr>
        <w:jc w:val="both"/>
        <w:rPr>
          <w:rFonts w:ascii="Times New Roman" w:hAnsi="Times New Roman" w:cs="Times New Roman"/>
          <w:b/>
        </w:rPr>
      </w:pPr>
      <w:r w:rsidRPr="006F49DF">
        <w:rPr>
          <w:rFonts w:ascii="Times New Roman" w:hAnsi="Times New Roman" w:cs="Times New Roman"/>
          <w:b/>
        </w:rPr>
        <w:t xml:space="preserve">2.1. Ön kayıt koşulları </w:t>
      </w:r>
    </w:p>
    <w:p w:rsidR="0015039C" w:rsidRPr="00373AA4" w:rsidRDefault="0015039C" w:rsidP="009E63B1">
      <w:pPr>
        <w:jc w:val="both"/>
        <w:rPr>
          <w:rFonts w:ascii="Times New Roman" w:hAnsi="Times New Roman" w:cs="Times New Roman"/>
        </w:rPr>
      </w:pPr>
      <w:r w:rsidRPr="00373AA4">
        <w:rPr>
          <w:rFonts w:ascii="Times New Roman" w:hAnsi="Times New Roman" w:cs="Times New Roman"/>
        </w:rPr>
        <w:t>Özel Yetenek Sınavı ile seçme</w:t>
      </w:r>
      <w:r w:rsidR="00DE1E40">
        <w:rPr>
          <w:rFonts w:ascii="Times New Roman" w:hAnsi="Times New Roman" w:cs="Times New Roman"/>
        </w:rPr>
        <w:t xml:space="preserve"> yöntemine ait tüm bilgiler 2026</w:t>
      </w:r>
      <w:r w:rsidRPr="00373AA4">
        <w:rPr>
          <w:rFonts w:ascii="Times New Roman" w:hAnsi="Times New Roman" w:cs="Times New Roman"/>
        </w:rPr>
        <w:t xml:space="preserve"> YKS Kılavuzu’nun 6. maddesinde belirtilmiştir. Bu maddede yer alan bilgilere göre;</w:t>
      </w:r>
    </w:p>
    <w:p w:rsidR="00EF1E5F" w:rsidRPr="00373AA4" w:rsidRDefault="00EF1E5F" w:rsidP="009E63B1">
      <w:pPr>
        <w:jc w:val="both"/>
        <w:rPr>
          <w:rFonts w:ascii="Times New Roman" w:hAnsi="Times New Roman" w:cs="Times New Roman"/>
        </w:rPr>
      </w:pPr>
      <w:r w:rsidRPr="00373AA4">
        <w:rPr>
          <w:rFonts w:ascii="Times New Roman" w:hAnsi="Times New Roman" w:cs="Times New Roman"/>
        </w:rPr>
        <w:t xml:space="preserve">1) Lise veya dengi bir okuldan (kesin kayıt tarihine kadar) mezun olmak. </w:t>
      </w:r>
    </w:p>
    <w:p w:rsidR="0015039C" w:rsidRPr="00373AA4" w:rsidRDefault="00EF1E5F" w:rsidP="0015039C">
      <w:pPr>
        <w:jc w:val="both"/>
        <w:rPr>
          <w:rFonts w:ascii="Times New Roman" w:hAnsi="Times New Roman" w:cs="Times New Roman"/>
          <w:b/>
          <w:u w:val="single"/>
        </w:rPr>
      </w:pPr>
      <w:r w:rsidRPr="00373AA4">
        <w:rPr>
          <w:rFonts w:ascii="Times New Roman" w:hAnsi="Times New Roman" w:cs="Times New Roman"/>
        </w:rPr>
        <w:t xml:space="preserve">2) </w:t>
      </w:r>
      <w:r w:rsidR="00DE1E40">
        <w:rPr>
          <w:rFonts w:ascii="Times New Roman" w:hAnsi="Times New Roman" w:cs="Times New Roman"/>
        </w:rPr>
        <w:t>2026</w:t>
      </w:r>
      <w:r w:rsidR="0015039C" w:rsidRPr="00373AA4">
        <w:rPr>
          <w:rFonts w:ascii="Times New Roman" w:hAnsi="Times New Roman" w:cs="Times New Roman"/>
        </w:rPr>
        <w:t>-YKS’ye</w:t>
      </w:r>
      <w:r w:rsidR="00DE1E40">
        <w:rPr>
          <w:rFonts w:ascii="Times New Roman" w:hAnsi="Times New Roman" w:cs="Times New Roman"/>
        </w:rPr>
        <w:t xml:space="preserve"> başvuru yapmış olmaları ve 2026</w:t>
      </w:r>
      <w:r w:rsidR="0015039C" w:rsidRPr="00373AA4">
        <w:rPr>
          <w:rFonts w:ascii="Times New Roman" w:hAnsi="Times New Roman" w:cs="Times New Roman"/>
        </w:rPr>
        <w:t xml:space="preserve">-TYT sınav puanlarının hesaplanmış olması gerekmektedir. Bu koşulları sağlayan adaylar Sanat ve Tasarım Fakültesi tarafından düzenlenecek olan Özel Yetenek Sınavına başvurabilirler. </w:t>
      </w:r>
      <w:r w:rsidR="00DE1E40">
        <w:rPr>
          <w:rFonts w:ascii="Times New Roman" w:hAnsi="Times New Roman" w:cs="Times New Roman"/>
          <w:b/>
          <w:u w:val="single"/>
        </w:rPr>
        <w:t>2026</w:t>
      </w:r>
      <w:r w:rsidR="0015039C" w:rsidRPr="00373AA4">
        <w:rPr>
          <w:rFonts w:ascii="Times New Roman" w:hAnsi="Times New Roman" w:cs="Times New Roman"/>
          <w:b/>
          <w:u w:val="single"/>
        </w:rPr>
        <w:t xml:space="preserve"> Özel Yetenek Sınavına başvurmak için TYT barajı bulunmamaktadır.</w:t>
      </w:r>
    </w:p>
    <w:p w:rsidR="00FB2B19" w:rsidRPr="00373AA4" w:rsidRDefault="0015039C" w:rsidP="00FB2B19">
      <w:pPr>
        <w:jc w:val="both"/>
        <w:rPr>
          <w:rFonts w:ascii="Times New Roman" w:hAnsi="Times New Roman" w:cs="Times New Roman"/>
          <w:b/>
          <w:sz w:val="24"/>
          <w:szCs w:val="24"/>
          <w:u w:val="single"/>
        </w:rPr>
      </w:pPr>
      <w:r w:rsidRPr="00373AA4">
        <w:rPr>
          <w:rFonts w:ascii="Times New Roman" w:hAnsi="Times New Roman" w:cs="Times New Roman"/>
        </w:rPr>
        <w:t>3</w:t>
      </w:r>
      <w:r w:rsidR="00EF1E5F" w:rsidRPr="00373AA4">
        <w:rPr>
          <w:rFonts w:ascii="Times New Roman" w:hAnsi="Times New Roman" w:cs="Times New Roman"/>
        </w:rPr>
        <w:t xml:space="preserve">) </w:t>
      </w:r>
      <w:r w:rsidR="00FB2B19" w:rsidRPr="00373AA4">
        <w:rPr>
          <w:rFonts w:ascii="Times New Roman" w:hAnsi="Times New Roman" w:cs="Times New Roman"/>
        </w:rPr>
        <w:t>Engelli adaylardan (bedensel engelli, görme engelli, işitme engelli, MR (</w:t>
      </w:r>
      <w:proofErr w:type="spellStart"/>
      <w:r w:rsidR="00FB2B19" w:rsidRPr="00373AA4">
        <w:rPr>
          <w:rFonts w:ascii="Times New Roman" w:hAnsi="Times New Roman" w:cs="Times New Roman"/>
        </w:rPr>
        <w:t>mental</w:t>
      </w:r>
      <w:proofErr w:type="spellEnd"/>
      <w:r w:rsidR="00FB2B19" w:rsidRPr="00373AA4">
        <w:rPr>
          <w:rFonts w:ascii="Times New Roman" w:hAnsi="Times New Roman" w:cs="Times New Roman"/>
        </w:rPr>
        <w:t xml:space="preserve"> </w:t>
      </w:r>
      <w:proofErr w:type="spellStart"/>
      <w:r w:rsidR="00FB2B19" w:rsidRPr="00373AA4">
        <w:rPr>
          <w:rFonts w:ascii="Times New Roman" w:hAnsi="Times New Roman" w:cs="Times New Roman"/>
        </w:rPr>
        <w:t>retardasyon</w:t>
      </w:r>
      <w:proofErr w:type="spellEnd"/>
      <w:r w:rsidR="00FB2B19" w:rsidRPr="00373AA4">
        <w:rPr>
          <w:rFonts w:ascii="Times New Roman" w:hAnsi="Times New Roman" w:cs="Times New Roman"/>
        </w:rPr>
        <w:t xml:space="preserve">) ile “yaygın gelişimsel bozukluklar” (otizm spektrum bozuklukları (OSB), </w:t>
      </w:r>
      <w:proofErr w:type="spellStart"/>
      <w:r w:rsidR="00FB2B19" w:rsidRPr="00373AA4">
        <w:rPr>
          <w:rFonts w:ascii="Times New Roman" w:hAnsi="Times New Roman" w:cs="Times New Roman"/>
        </w:rPr>
        <w:t>Asperger</w:t>
      </w:r>
      <w:proofErr w:type="spellEnd"/>
      <w:r w:rsidR="00FB2B19" w:rsidRPr="00373AA4">
        <w:rPr>
          <w:rFonts w:ascii="Times New Roman" w:hAnsi="Times New Roman" w:cs="Times New Roman"/>
        </w:rPr>
        <w:t xml:space="preserve"> </w:t>
      </w:r>
      <w:proofErr w:type="gramStart"/>
      <w:r w:rsidR="00FB2B19" w:rsidRPr="00373AA4">
        <w:rPr>
          <w:rFonts w:ascii="Times New Roman" w:hAnsi="Times New Roman" w:cs="Times New Roman"/>
        </w:rPr>
        <w:t>sendromu</w:t>
      </w:r>
      <w:proofErr w:type="gramEnd"/>
      <w:r w:rsidR="00FB2B19" w:rsidRPr="00373AA4">
        <w:rPr>
          <w:rFonts w:ascii="Times New Roman" w:hAnsi="Times New Roman" w:cs="Times New Roman"/>
        </w:rPr>
        <w:t xml:space="preserve">, RETT sendromu, </w:t>
      </w:r>
      <w:proofErr w:type="spellStart"/>
      <w:r w:rsidR="00FB2B19" w:rsidRPr="00373AA4">
        <w:rPr>
          <w:rFonts w:ascii="Times New Roman" w:hAnsi="Times New Roman" w:cs="Times New Roman"/>
        </w:rPr>
        <w:t>dezintegratif</w:t>
      </w:r>
      <w:proofErr w:type="spellEnd"/>
      <w:r w:rsidR="00FB2B19" w:rsidRPr="00373AA4">
        <w:rPr>
          <w:rFonts w:ascii="Times New Roman" w:hAnsi="Times New Roman" w:cs="Times New Roman"/>
        </w:rPr>
        <w:t xml:space="preserve"> bozukluklar, sınıflanamayan grupta yer alan yaygın gelişimsel bozukluklar)) hesaplanmış TYT puanı olanlar, özel durumlarını ilgili yükseköğretim kurumuna “engelli sağlık kurulu raporu” ile belgelemeleri kaydıyla, özel yetenek sınavlarına kabul edilir. Bu adayların puanları, sınavın yapıldığı yıl dâhil</w:t>
      </w:r>
      <w:r w:rsidR="00DE1E40">
        <w:rPr>
          <w:rFonts w:ascii="Times New Roman" w:hAnsi="Times New Roman" w:cs="Times New Roman"/>
        </w:rPr>
        <w:t xml:space="preserve"> 2 yıl süreyle geçerli olup 2025</w:t>
      </w:r>
      <w:r w:rsidR="00FB2B19" w:rsidRPr="00373AA4">
        <w:rPr>
          <w:rFonts w:ascii="Times New Roman" w:hAnsi="Times New Roman" w:cs="Times New Roman"/>
        </w:rPr>
        <w:t>-YKS’de 100 ve üzeri puanı</w:t>
      </w:r>
      <w:r w:rsidR="00DE1E40">
        <w:rPr>
          <w:rFonts w:ascii="Times New Roman" w:hAnsi="Times New Roman" w:cs="Times New Roman"/>
        </w:rPr>
        <w:t xml:space="preserve"> olan adaylar bu puanlarını 2026</w:t>
      </w:r>
      <w:r w:rsidR="00FB2B19" w:rsidRPr="00373AA4">
        <w:rPr>
          <w:rFonts w:ascii="Times New Roman" w:hAnsi="Times New Roman" w:cs="Times New Roman"/>
        </w:rPr>
        <w:t>-YKS’de özel yetenek sınavı başvurularında kullanabilecektir. Yukarıda belirtilen engeli olan adayların, durumlarını “engelli sağlık kurulu raporu” ile belgelemeleri kaydıyla özel yetenek sınavı ile öğrenci alan programlara başvurmaları halinde TYT puanları değerlendirmeye katılmadan (Kılavuzda yer alan formül kullanılmadan) kendi aralarında yapılacak ayrı bir yetenek sınav sonucuna göre değerlendirilerek, yetenek sınavını kazananların kayıtları yapılır.</w:t>
      </w:r>
      <w:r w:rsidR="00CC0BD3" w:rsidRPr="00373AA4">
        <w:rPr>
          <w:rFonts w:ascii="Times New Roman" w:hAnsi="Times New Roman" w:cs="Times New Roman"/>
          <w:b/>
        </w:rPr>
        <w:t xml:space="preserve"> </w:t>
      </w:r>
    </w:p>
    <w:p w:rsidR="00FB2B19" w:rsidRPr="00373AA4" w:rsidRDefault="00FB2B19" w:rsidP="00FB2B19">
      <w:pPr>
        <w:jc w:val="both"/>
        <w:rPr>
          <w:rFonts w:ascii="Times New Roman" w:hAnsi="Times New Roman" w:cs="Times New Roman"/>
        </w:rPr>
      </w:pPr>
      <w:r w:rsidRPr="00373AA4">
        <w:rPr>
          <w:rFonts w:ascii="Times New Roman" w:hAnsi="Times New Roman" w:cs="Times New Roman"/>
        </w:rPr>
        <w:t>Engel raporunu</w:t>
      </w:r>
      <w:r w:rsidR="003A3B55" w:rsidRPr="00373AA4">
        <w:rPr>
          <w:rFonts w:ascii="Times New Roman" w:hAnsi="Times New Roman" w:cs="Times New Roman"/>
        </w:rPr>
        <w:t xml:space="preserve"> ibraz eden adaylar, </w:t>
      </w:r>
      <w:r w:rsidRPr="00373AA4">
        <w:rPr>
          <w:rFonts w:ascii="Times New Roman" w:hAnsi="Times New Roman" w:cs="Times New Roman"/>
        </w:rPr>
        <w:t>Engelli veya Ana k</w:t>
      </w:r>
      <w:r w:rsidR="003A3B55" w:rsidRPr="00373AA4">
        <w:rPr>
          <w:rFonts w:ascii="Times New Roman" w:hAnsi="Times New Roman" w:cs="Times New Roman"/>
        </w:rPr>
        <w:t>ontenja</w:t>
      </w:r>
      <w:r w:rsidRPr="00373AA4">
        <w:rPr>
          <w:rFonts w:ascii="Times New Roman" w:hAnsi="Times New Roman" w:cs="Times New Roman"/>
        </w:rPr>
        <w:t>na başvurabilirler. Ana kontenjana başvuran engelli adaylara, engelli kontenjanın koşulları uygulanmaz.</w:t>
      </w:r>
    </w:p>
    <w:p w:rsidR="00CC0BD3" w:rsidRPr="00373AA4" w:rsidRDefault="00CC0BD3" w:rsidP="00CC0BD3">
      <w:pPr>
        <w:jc w:val="both"/>
        <w:rPr>
          <w:rFonts w:ascii="Times New Roman" w:hAnsi="Times New Roman" w:cs="Times New Roman"/>
          <w:b/>
          <w:sz w:val="24"/>
          <w:szCs w:val="24"/>
          <w:u w:val="single"/>
        </w:rPr>
      </w:pPr>
      <w:r w:rsidRPr="00373AA4">
        <w:rPr>
          <w:rFonts w:ascii="Times New Roman" w:hAnsi="Times New Roman" w:cs="Times New Roman"/>
          <w:b/>
          <w:u w:val="single"/>
        </w:rPr>
        <w:t xml:space="preserve">Üniversite veya devlet hastanesinden alınmayan raporlar kabul </w:t>
      </w:r>
      <w:r w:rsidRPr="00373AA4">
        <w:rPr>
          <w:rFonts w:ascii="Times New Roman" w:hAnsi="Times New Roman" w:cs="Times New Roman"/>
          <w:b/>
          <w:sz w:val="24"/>
          <w:szCs w:val="24"/>
          <w:u w:val="single"/>
        </w:rPr>
        <w:t>edilmez.</w:t>
      </w:r>
      <w:r w:rsidRPr="00373AA4">
        <w:rPr>
          <w:rFonts w:ascii="Times New Roman" w:hAnsi="Times New Roman" w:cs="Times New Roman"/>
          <w:sz w:val="24"/>
          <w:szCs w:val="24"/>
        </w:rPr>
        <w:t xml:space="preserve"> </w:t>
      </w:r>
      <w:r w:rsidRPr="00373AA4">
        <w:rPr>
          <w:rFonts w:ascii="Times New Roman" w:hAnsi="Times New Roman" w:cs="Times New Roman"/>
          <w:b/>
          <w:sz w:val="24"/>
          <w:szCs w:val="24"/>
          <w:u w:val="single"/>
        </w:rPr>
        <w:t>Belgelerini yüklemeyen engelli adayların başvuruları geçersiz sayılacaktır.</w:t>
      </w:r>
    </w:p>
    <w:p w:rsidR="00CC0BD3" w:rsidRPr="00373AA4" w:rsidRDefault="00CC0BD3" w:rsidP="00FB2B19">
      <w:pPr>
        <w:jc w:val="both"/>
        <w:rPr>
          <w:rFonts w:ascii="Times New Roman" w:hAnsi="Times New Roman" w:cs="Times New Roman"/>
        </w:rPr>
      </w:pPr>
    </w:p>
    <w:p w:rsidR="00EF1E5F" w:rsidRPr="00373AA4" w:rsidRDefault="0015039C" w:rsidP="00860319">
      <w:pPr>
        <w:jc w:val="both"/>
        <w:rPr>
          <w:rFonts w:ascii="Times New Roman" w:hAnsi="Times New Roman" w:cs="Times New Roman"/>
        </w:rPr>
      </w:pPr>
      <w:r w:rsidRPr="00373AA4">
        <w:rPr>
          <w:rFonts w:ascii="Times New Roman" w:hAnsi="Times New Roman" w:cs="Times New Roman"/>
        </w:rPr>
        <w:t>4</w:t>
      </w:r>
      <w:r w:rsidR="00EF1E5F" w:rsidRPr="00373AA4">
        <w:rPr>
          <w:rFonts w:ascii="Times New Roman" w:hAnsi="Times New Roman" w:cs="Times New Roman"/>
        </w:rPr>
        <w:t xml:space="preserve">) Adaylardan “Özel Yetenek Sınavı ve Ön Kayıt” için herhangi bir ücret talep edilmeyecektir. </w:t>
      </w:r>
    </w:p>
    <w:p w:rsidR="00EF1E5F" w:rsidRPr="00373AA4" w:rsidRDefault="0015039C" w:rsidP="00EF1E5F">
      <w:pPr>
        <w:rPr>
          <w:rFonts w:ascii="Times New Roman" w:hAnsi="Times New Roman" w:cs="Times New Roman"/>
        </w:rPr>
      </w:pPr>
      <w:r w:rsidRPr="00373AA4">
        <w:rPr>
          <w:rFonts w:ascii="Times New Roman" w:hAnsi="Times New Roman" w:cs="Times New Roman"/>
        </w:rPr>
        <w:t>5</w:t>
      </w:r>
      <w:r w:rsidR="00EF1E5F" w:rsidRPr="00373AA4">
        <w:rPr>
          <w:rFonts w:ascii="Times New Roman" w:hAnsi="Times New Roman" w:cs="Times New Roman"/>
        </w:rPr>
        <w:t>) Eksik belge ile ya da ilan edilen süre dışında yapılacak başvurular kesinlikle kabul edilmeyecektir.</w:t>
      </w:r>
    </w:p>
    <w:p w:rsidR="00EF1E5F" w:rsidRPr="00373AA4" w:rsidRDefault="00EF1E5F" w:rsidP="00EF1E5F">
      <w:pPr>
        <w:rPr>
          <w:rFonts w:ascii="Times New Roman" w:hAnsi="Times New Roman" w:cs="Times New Roman"/>
          <w:b/>
        </w:rPr>
      </w:pPr>
      <w:r w:rsidRPr="00373AA4">
        <w:rPr>
          <w:rFonts w:ascii="Times New Roman" w:hAnsi="Times New Roman" w:cs="Times New Roman"/>
          <w:b/>
        </w:rPr>
        <w:t xml:space="preserve">2.2. Ön kayıt için gerekli belgeler </w:t>
      </w:r>
    </w:p>
    <w:p w:rsidR="00EF1E5F" w:rsidRPr="00373AA4" w:rsidRDefault="00EF1E5F" w:rsidP="00B91B27">
      <w:pPr>
        <w:jc w:val="both"/>
        <w:rPr>
          <w:rFonts w:ascii="Times New Roman" w:hAnsi="Times New Roman" w:cs="Times New Roman"/>
        </w:rPr>
      </w:pPr>
      <w:r w:rsidRPr="00373AA4">
        <w:rPr>
          <w:rFonts w:ascii="Times New Roman" w:hAnsi="Times New Roman" w:cs="Times New Roman"/>
        </w:rPr>
        <w:t xml:space="preserve">1) Ön kayıt esnasında adaylar, </w:t>
      </w:r>
      <w:r w:rsidRPr="00373AA4">
        <w:rPr>
          <w:rFonts w:ascii="Times New Roman" w:hAnsi="Times New Roman" w:cs="Times New Roman"/>
          <w:u w:val="single"/>
        </w:rPr>
        <w:t>https://ozelyetenek.ogu.edu.tr</w:t>
      </w:r>
      <w:r w:rsidRPr="00373AA4">
        <w:rPr>
          <w:rFonts w:ascii="Times New Roman" w:hAnsi="Times New Roman" w:cs="Times New Roman"/>
        </w:rPr>
        <w:t xml:space="preserve"> bağlantısından ulaşacakları başvuru sayfasında gerekli bilgileri hatasız ve eksiksiz olarak doldurmalıdır. Adaylar, başvurularının onay durumunu e-posta adreslerinden takip edebileceklerdir. </w:t>
      </w:r>
    </w:p>
    <w:p w:rsidR="00EF1E5F" w:rsidRPr="00373AA4" w:rsidRDefault="00DE1E40" w:rsidP="00B91B27">
      <w:pPr>
        <w:jc w:val="both"/>
        <w:rPr>
          <w:rFonts w:ascii="Times New Roman" w:hAnsi="Times New Roman" w:cs="Times New Roman"/>
        </w:rPr>
      </w:pPr>
      <w:r>
        <w:rPr>
          <w:rFonts w:ascii="Times New Roman" w:hAnsi="Times New Roman" w:cs="Times New Roman"/>
        </w:rPr>
        <w:t>2) ÖSYM tarafından 2026</w:t>
      </w:r>
      <w:r w:rsidR="00EF1E5F" w:rsidRPr="00373AA4">
        <w:rPr>
          <w:rFonts w:ascii="Times New Roman" w:hAnsi="Times New Roman" w:cs="Times New Roman"/>
        </w:rPr>
        <w:t xml:space="preserve"> yılında yapılan YKS Sınavının (TYT ve Orta Öğrenim Başarı Puanı içeren) sonuç belgesi çevrimiçi olarak yüklenmelidir. </w:t>
      </w:r>
    </w:p>
    <w:p w:rsidR="00EF1E5F" w:rsidRPr="00373AA4" w:rsidRDefault="00EF1E5F" w:rsidP="00B91B27">
      <w:pPr>
        <w:jc w:val="both"/>
        <w:rPr>
          <w:rFonts w:ascii="Times New Roman" w:hAnsi="Times New Roman" w:cs="Times New Roman"/>
        </w:rPr>
      </w:pPr>
      <w:r w:rsidRPr="00373AA4">
        <w:rPr>
          <w:rFonts w:ascii="Times New Roman" w:hAnsi="Times New Roman" w:cs="Times New Roman"/>
        </w:rPr>
        <w:t xml:space="preserve">3) Adayın mezun olduğu kurumdan alınan diploması çevrimiçi olarak yüklenmelidir. </w:t>
      </w:r>
    </w:p>
    <w:p w:rsidR="00EF1E5F" w:rsidRPr="00373AA4" w:rsidRDefault="00EF1E5F" w:rsidP="00B91B27">
      <w:pPr>
        <w:jc w:val="both"/>
        <w:rPr>
          <w:rFonts w:ascii="Times New Roman" w:hAnsi="Times New Roman" w:cs="Times New Roman"/>
        </w:rPr>
      </w:pPr>
      <w:r w:rsidRPr="00373AA4">
        <w:rPr>
          <w:rFonts w:ascii="Times New Roman" w:hAnsi="Times New Roman" w:cs="Times New Roman"/>
        </w:rPr>
        <w:t xml:space="preserve">4) Engelli adayların “Engelli Sağlık Kurulu Raporu” belgeleri çevrimiçi olarak yüklenmelidir. </w:t>
      </w:r>
    </w:p>
    <w:p w:rsidR="00EF1E5F" w:rsidRPr="00373AA4" w:rsidRDefault="00EF1E5F" w:rsidP="00B91B27">
      <w:pPr>
        <w:jc w:val="both"/>
        <w:rPr>
          <w:rFonts w:ascii="Times New Roman" w:hAnsi="Times New Roman" w:cs="Times New Roman"/>
        </w:rPr>
      </w:pPr>
      <w:r w:rsidRPr="00373AA4">
        <w:rPr>
          <w:rFonts w:ascii="Times New Roman" w:hAnsi="Times New Roman" w:cs="Times New Roman"/>
        </w:rPr>
        <w:t>5) Adayın, son altı ay içerisinde çektirdiği, cepheden çekilmiş, yüzü açık ve kolaylıkla tanınabileceği, yüksek çözünürlüklü vesikalık fotoğrafı çevrimiçi olarak yüklenmelidir. Uygun formatta olmayan fotoğraflar ile yapılan başvuruların iptal edileceği ve adayın kimliğinin fotoğrafından belirlenmesinde güçlük çekildiği takdirde sınava alınmayacağı göz önünde bulundurulmalıdır.</w:t>
      </w:r>
    </w:p>
    <w:p w:rsidR="00EF1E5F" w:rsidRPr="00373AA4" w:rsidRDefault="00EF1E5F" w:rsidP="00B91B27">
      <w:pPr>
        <w:jc w:val="both"/>
        <w:rPr>
          <w:rFonts w:ascii="Times New Roman" w:hAnsi="Times New Roman" w:cs="Times New Roman"/>
          <w:b/>
        </w:rPr>
      </w:pPr>
      <w:r w:rsidRPr="00373AA4">
        <w:rPr>
          <w:rFonts w:ascii="Times New Roman" w:hAnsi="Times New Roman" w:cs="Times New Roman"/>
          <w:b/>
        </w:rPr>
        <w:t xml:space="preserve">2.3. Ön kayıt işleminin sonuçlandırılması </w:t>
      </w:r>
    </w:p>
    <w:p w:rsidR="00EF1E5F" w:rsidRPr="00373AA4" w:rsidRDefault="00EF1E5F" w:rsidP="00B91B27">
      <w:pPr>
        <w:jc w:val="both"/>
        <w:rPr>
          <w:rFonts w:ascii="Times New Roman" w:hAnsi="Times New Roman" w:cs="Times New Roman"/>
        </w:rPr>
      </w:pPr>
      <w:r w:rsidRPr="00373AA4">
        <w:rPr>
          <w:rFonts w:ascii="Times New Roman" w:hAnsi="Times New Roman" w:cs="Times New Roman"/>
        </w:rPr>
        <w:t xml:space="preserve">Ön kayıt sürecini çevrimiçi olarak tamamlayan adayların sınava girebilmek için, TC Kimlik </w:t>
      </w:r>
      <w:proofErr w:type="spellStart"/>
      <w:r w:rsidRPr="00373AA4">
        <w:rPr>
          <w:rFonts w:ascii="Times New Roman" w:hAnsi="Times New Roman" w:cs="Times New Roman"/>
        </w:rPr>
        <w:t>no</w:t>
      </w:r>
      <w:proofErr w:type="spellEnd"/>
      <w:r w:rsidRPr="00373AA4">
        <w:rPr>
          <w:rFonts w:ascii="Times New Roman" w:hAnsi="Times New Roman" w:cs="Times New Roman"/>
        </w:rPr>
        <w:t xml:space="preserve">, Aday No, Ad </w:t>
      </w:r>
      <w:proofErr w:type="spellStart"/>
      <w:r w:rsidRPr="00373AA4">
        <w:rPr>
          <w:rFonts w:ascii="Times New Roman" w:hAnsi="Times New Roman" w:cs="Times New Roman"/>
        </w:rPr>
        <w:t>Soyad</w:t>
      </w:r>
      <w:proofErr w:type="spellEnd"/>
      <w:r w:rsidRPr="00373AA4">
        <w:rPr>
          <w:rFonts w:ascii="Times New Roman" w:hAnsi="Times New Roman" w:cs="Times New Roman"/>
        </w:rPr>
        <w:t xml:space="preserve">, TYT ve OBP bilgilerini içeren, fotoğraflı </w:t>
      </w:r>
      <w:r w:rsidRPr="00373AA4">
        <w:rPr>
          <w:rFonts w:ascii="Times New Roman" w:hAnsi="Times New Roman" w:cs="Times New Roman"/>
          <w:b/>
        </w:rPr>
        <w:t>“Özel Yetenek Sınavı Giriş Belgesi”</w:t>
      </w:r>
      <w:r w:rsidRPr="00373AA4">
        <w:rPr>
          <w:rFonts w:ascii="Times New Roman" w:hAnsi="Times New Roman" w:cs="Times New Roman"/>
        </w:rPr>
        <w:t xml:space="preserve"> çıktısını almaları gerekmektedir. </w:t>
      </w:r>
      <w:r w:rsidRPr="00373AA4">
        <w:rPr>
          <w:rFonts w:ascii="Times New Roman" w:hAnsi="Times New Roman" w:cs="Times New Roman"/>
          <w:b/>
          <w:u w:val="single"/>
        </w:rPr>
        <w:t>Sınav Giriş Belgesi olmayan adaylar, sınava alınmayacaktır.</w:t>
      </w:r>
    </w:p>
    <w:p w:rsidR="00EF1E5F" w:rsidRPr="00373AA4" w:rsidRDefault="00EF1E5F" w:rsidP="00B91B27">
      <w:pPr>
        <w:jc w:val="both"/>
        <w:rPr>
          <w:rFonts w:ascii="Times New Roman" w:hAnsi="Times New Roman" w:cs="Times New Roman"/>
        </w:rPr>
      </w:pPr>
    </w:p>
    <w:p w:rsidR="00EF1E5F" w:rsidRPr="00373AA4" w:rsidRDefault="00EF1E5F" w:rsidP="00B91B27">
      <w:pPr>
        <w:jc w:val="both"/>
        <w:rPr>
          <w:rFonts w:ascii="Times New Roman" w:hAnsi="Times New Roman" w:cs="Times New Roman"/>
          <w:b/>
        </w:rPr>
      </w:pPr>
      <w:r w:rsidRPr="00373AA4">
        <w:rPr>
          <w:rFonts w:ascii="Times New Roman" w:hAnsi="Times New Roman" w:cs="Times New Roman"/>
          <w:b/>
        </w:rPr>
        <w:t xml:space="preserve">3. ÖZEL YETENEK SINAVI </w:t>
      </w:r>
    </w:p>
    <w:p w:rsidR="00EF1E5F" w:rsidRPr="00373AA4" w:rsidRDefault="00EF1E5F" w:rsidP="00B91B27">
      <w:pPr>
        <w:jc w:val="both"/>
        <w:rPr>
          <w:rFonts w:ascii="Times New Roman" w:hAnsi="Times New Roman" w:cs="Times New Roman"/>
          <w:b/>
        </w:rPr>
      </w:pPr>
      <w:r w:rsidRPr="00373AA4">
        <w:rPr>
          <w:rFonts w:ascii="Times New Roman" w:hAnsi="Times New Roman" w:cs="Times New Roman"/>
          <w:b/>
        </w:rPr>
        <w:t xml:space="preserve">3.1. Sınav türü, tarihi ve yeri </w:t>
      </w:r>
    </w:p>
    <w:p w:rsidR="00EF1E5F" w:rsidRPr="00373AA4" w:rsidRDefault="00EF1E5F" w:rsidP="00B91B27">
      <w:pPr>
        <w:jc w:val="both"/>
        <w:rPr>
          <w:rFonts w:ascii="Times New Roman" w:hAnsi="Times New Roman" w:cs="Times New Roman"/>
        </w:rPr>
      </w:pPr>
      <w:r w:rsidRPr="00373AA4">
        <w:rPr>
          <w:rFonts w:ascii="Times New Roman" w:hAnsi="Times New Roman" w:cs="Times New Roman"/>
        </w:rPr>
        <w:t xml:space="preserve">1) ESOGÜ-STF Görsel Sanatlar Bölümü Özel Yetenek Giriş Sınavı, tek aşamadan oluşmaktadır. </w:t>
      </w:r>
    </w:p>
    <w:p w:rsidR="00D607A2" w:rsidRPr="00373AA4" w:rsidRDefault="00D607A2" w:rsidP="00B91B27">
      <w:pPr>
        <w:ind w:firstLine="708"/>
        <w:jc w:val="both"/>
        <w:rPr>
          <w:rFonts w:ascii="Times New Roman" w:hAnsi="Times New Roman" w:cs="Times New Roman"/>
        </w:rPr>
      </w:pPr>
      <w:r w:rsidRPr="00373AA4">
        <w:rPr>
          <w:rFonts w:ascii="Times New Roman" w:hAnsi="Times New Roman" w:cs="Times New Roman"/>
          <w:b/>
        </w:rPr>
        <w:t>Sınav Tarihi:</w:t>
      </w:r>
      <w:r w:rsidRPr="00373AA4">
        <w:rPr>
          <w:rFonts w:ascii="Times New Roman" w:hAnsi="Times New Roman" w:cs="Times New Roman"/>
        </w:rPr>
        <w:t xml:space="preserve"> </w:t>
      </w:r>
      <w:r w:rsidR="00DE1E40">
        <w:rPr>
          <w:rFonts w:ascii="Times New Roman" w:hAnsi="Times New Roman" w:cs="Times New Roman"/>
          <w:b/>
        </w:rPr>
        <w:t>19 Ağustos 2026</w:t>
      </w:r>
      <w:r w:rsidR="00D114BB">
        <w:rPr>
          <w:rFonts w:ascii="Times New Roman" w:hAnsi="Times New Roman" w:cs="Times New Roman"/>
          <w:b/>
        </w:rPr>
        <w:t xml:space="preserve"> </w:t>
      </w:r>
      <w:r w:rsidR="00DE1E40">
        <w:rPr>
          <w:rFonts w:ascii="Times New Roman" w:hAnsi="Times New Roman" w:cs="Times New Roman"/>
          <w:b/>
        </w:rPr>
        <w:t xml:space="preserve">Çarşamba </w:t>
      </w:r>
    </w:p>
    <w:p w:rsidR="00D607A2" w:rsidRPr="00373AA4" w:rsidRDefault="003D7CD2" w:rsidP="00B91B27">
      <w:pPr>
        <w:ind w:firstLine="708"/>
        <w:jc w:val="both"/>
        <w:rPr>
          <w:rFonts w:ascii="Times New Roman" w:hAnsi="Times New Roman" w:cs="Times New Roman"/>
          <w:b/>
        </w:rPr>
      </w:pPr>
      <w:r w:rsidRPr="00373AA4">
        <w:rPr>
          <w:rFonts w:ascii="Times New Roman" w:hAnsi="Times New Roman" w:cs="Times New Roman"/>
          <w:b/>
        </w:rPr>
        <w:t>Sınav Saati</w:t>
      </w:r>
      <w:r w:rsidR="007E2486">
        <w:rPr>
          <w:rFonts w:ascii="Times New Roman" w:hAnsi="Times New Roman" w:cs="Times New Roman"/>
          <w:b/>
        </w:rPr>
        <w:t>: 10.00-11.3</w:t>
      </w:r>
      <w:r w:rsidR="00EF1E5F" w:rsidRPr="00373AA4">
        <w:rPr>
          <w:rFonts w:ascii="Times New Roman" w:hAnsi="Times New Roman" w:cs="Times New Roman"/>
          <w:b/>
        </w:rPr>
        <w:t xml:space="preserve">0 </w:t>
      </w:r>
    </w:p>
    <w:p w:rsidR="00D607A2" w:rsidRPr="00373AA4" w:rsidRDefault="003D7CD2" w:rsidP="00B91B27">
      <w:pPr>
        <w:ind w:firstLine="708"/>
        <w:jc w:val="both"/>
        <w:rPr>
          <w:rFonts w:ascii="Times New Roman" w:hAnsi="Times New Roman" w:cs="Times New Roman"/>
        </w:rPr>
      </w:pPr>
      <w:r w:rsidRPr="00373AA4">
        <w:rPr>
          <w:rFonts w:ascii="Times New Roman" w:hAnsi="Times New Roman" w:cs="Times New Roman"/>
          <w:b/>
        </w:rPr>
        <w:t>Sınav Yeri</w:t>
      </w:r>
      <w:r w:rsidR="00D607A2" w:rsidRPr="00373AA4">
        <w:rPr>
          <w:rFonts w:ascii="Times New Roman" w:hAnsi="Times New Roman" w:cs="Times New Roman"/>
          <w:b/>
        </w:rPr>
        <w:t xml:space="preserve">: </w:t>
      </w:r>
      <w:r w:rsidR="0054398D" w:rsidRPr="00373AA4">
        <w:rPr>
          <w:rFonts w:ascii="Times New Roman" w:hAnsi="Times New Roman" w:cs="Times New Roman"/>
        </w:rPr>
        <w:t xml:space="preserve">Eskişehir Osmangazi Üniversitesi, </w:t>
      </w:r>
      <w:r w:rsidR="00B64B5F" w:rsidRPr="00373AA4">
        <w:rPr>
          <w:rFonts w:ascii="Times New Roman" w:hAnsi="Times New Roman" w:cs="Times New Roman"/>
        </w:rPr>
        <w:t xml:space="preserve">Meşelik Kampüsü, </w:t>
      </w:r>
      <w:r w:rsidR="009363D2">
        <w:rPr>
          <w:rFonts w:ascii="Times New Roman" w:hAnsi="Times New Roman" w:cs="Times New Roman"/>
        </w:rPr>
        <w:t>Merkez Yemekhane</w:t>
      </w:r>
      <w:r w:rsidR="0054398D" w:rsidRPr="00373AA4">
        <w:rPr>
          <w:rFonts w:ascii="Times New Roman" w:hAnsi="Times New Roman" w:cs="Times New Roman"/>
        </w:rPr>
        <w:t xml:space="preserve"> binasında yapılacaktır.</w:t>
      </w:r>
      <w:r w:rsidR="00EF1E5F" w:rsidRPr="00373AA4">
        <w:rPr>
          <w:rFonts w:ascii="Times New Roman" w:hAnsi="Times New Roman" w:cs="Times New Roman"/>
        </w:rPr>
        <w:t xml:space="preserve"> </w:t>
      </w:r>
    </w:p>
    <w:p w:rsidR="00EF1E5F" w:rsidRPr="00373AA4" w:rsidRDefault="00EF1E5F" w:rsidP="00B91B27">
      <w:pPr>
        <w:jc w:val="both"/>
        <w:rPr>
          <w:rFonts w:ascii="Times New Roman" w:hAnsi="Times New Roman" w:cs="Times New Roman"/>
        </w:rPr>
      </w:pPr>
      <w:r w:rsidRPr="00373AA4">
        <w:rPr>
          <w:rFonts w:ascii="Times New Roman" w:hAnsi="Times New Roman" w:cs="Times New Roman"/>
        </w:rPr>
        <w:t>2) Adayların sınava girecekleri salon listeleri sınav günü ilan edilecektir.</w:t>
      </w:r>
    </w:p>
    <w:p w:rsidR="00D607A2" w:rsidRPr="00373AA4" w:rsidRDefault="00D607A2" w:rsidP="00B91B27">
      <w:pPr>
        <w:jc w:val="both"/>
        <w:rPr>
          <w:rFonts w:ascii="Times New Roman" w:hAnsi="Times New Roman" w:cs="Times New Roman"/>
        </w:rPr>
      </w:pPr>
    </w:p>
    <w:p w:rsidR="00D607A2" w:rsidRPr="00373AA4" w:rsidRDefault="00D607A2" w:rsidP="00B91B27">
      <w:pPr>
        <w:jc w:val="both"/>
        <w:rPr>
          <w:rFonts w:ascii="Times New Roman" w:hAnsi="Times New Roman" w:cs="Times New Roman"/>
          <w:b/>
        </w:rPr>
      </w:pPr>
      <w:r w:rsidRPr="00373AA4">
        <w:rPr>
          <w:rFonts w:ascii="Times New Roman" w:hAnsi="Times New Roman" w:cs="Times New Roman"/>
          <w:b/>
        </w:rPr>
        <w:t xml:space="preserve">3.2 Adayların giriş sınavı için yanlarında getirmeleri gereken belge, araç ve gereçler </w:t>
      </w:r>
    </w:p>
    <w:p w:rsidR="00D607A2" w:rsidRPr="00373AA4" w:rsidRDefault="00D607A2"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ESOGÜ-STF Özel Yetenek Sınavı Giriş Belgesi (Başvuru sırasında çevrimiçi üretilir). </w:t>
      </w:r>
    </w:p>
    <w:p w:rsidR="00D607A2" w:rsidRPr="00373AA4" w:rsidRDefault="00D607A2"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Fotoğraflı ve onaylı Özel Kimlik Belgesi (Yalnızca Nüfus cüzdanı, Sürücü Belgesi ya da Pasaport özel kimlik belgesi olarak kabul edilecektir). </w:t>
      </w:r>
    </w:p>
    <w:p w:rsidR="00D607A2" w:rsidRPr="00373AA4" w:rsidRDefault="00D607A2" w:rsidP="00B91B27">
      <w:pPr>
        <w:jc w:val="both"/>
        <w:rPr>
          <w:rFonts w:ascii="Times New Roman" w:hAnsi="Times New Roman" w:cs="Times New Roman"/>
          <w:b/>
          <w:u w:val="single"/>
        </w:rPr>
      </w:pPr>
      <w:r w:rsidRPr="00373AA4">
        <w:rPr>
          <w:rFonts w:ascii="Times New Roman" w:hAnsi="Times New Roman" w:cs="Times New Roman"/>
          <w:b/>
          <w:u w:val="single"/>
        </w:rPr>
        <w:t xml:space="preserve">Eksik belge ile gelen adaylar sınava kabul edilmeyecektir. </w:t>
      </w:r>
    </w:p>
    <w:p w:rsidR="00D607A2" w:rsidRPr="00373AA4" w:rsidRDefault="00D607A2" w:rsidP="00B91B27">
      <w:pPr>
        <w:jc w:val="both"/>
        <w:rPr>
          <w:rFonts w:ascii="Times New Roman" w:hAnsi="Times New Roman" w:cs="Times New Roman"/>
          <w:b/>
        </w:rPr>
      </w:pPr>
      <w:r w:rsidRPr="00373AA4">
        <w:rPr>
          <w:rFonts w:ascii="Times New Roman" w:hAnsi="Times New Roman" w:cs="Times New Roman"/>
          <w:b/>
        </w:rPr>
        <w:lastRenderedPageBreak/>
        <w:t xml:space="preserve">Araç ve Gereçler </w:t>
      </w:r>
    </w:p>
    <w:p w:rsidR="00D607A2" w:rsidRPr="00373AA4" w:rsidRDefault="00D607A2"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35x50 cm boyutlarında </w:t>
      </w:r>
      <w:proofErr w:type="spellStart"/>
      <w:r w:rsidRPr="00373AA4">
        <w:rPr>
          <w:rFonts w:ascii="Times New Roman" w:hAnsi="Times New Roman" w:cs="Times New Roman"/>
        </w:rPr>
        <w:t>duralit</w:t>
      </w:r>
      <w:proofErr w:type="spellEnd"/>
      <w:r w:rsidRPr="00373AA4">
        <w:rPr>
          <w:rFonts w:ascii="Times New Roman" w:hAnsi="Times New Roman" w:cs="Times New Roman"/>
        </w:rPr>
        <w:t xml:space="preserve"> ya da sert kartondan yapılmış resim altlığı, </w:t>
      </w:r>
    </w:p>
    <w:p w:rsidR="00D607A2" w:rsidRPr="00373AA4" w:rsidRDefault="00D607A2"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2 adet kıskaç ya da mandal, </w:t>
      </w:r>
    </w:p>
    <w:p w:rsidR="00D607A2" w:rsidRPr="00373AA4" w:rsidRDefault="00D607A2"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Yumuşak ve sert uçlu kurşun kalemler, yumuşak silgi, kalemtıraş, tükenmez kalem.</w:t>
      </w:r>
    </w:p>
    <w:p w:rsidR="00E46955" w:rsidRPr="00373AA4" w:rsidRDefault="00E46955" w:rsidP="00B91B27">
      <w:pPr>
        <w:jc w:val="both"/>
        <w:rPr>
          <w:rFonts w:ascii="Times New Roman" w:hAnsi="Times New Roman" w:cs="Times New Roman"/>
          <w:b/>
        </w:rPr>
      </w:pPr>
      <w:r w:rsidRPr="00373AA4">
        <w:rPr>
          <w:rFonts w:ascii="Times New Roman" w:hAnsi="Times New Roman" w:cs="Times New Roman"/>
          <w:b/>
        </w:rPr>
        <w:t xml:space="preserve">3.3. Sınavın uygulanması ve sınavda uyulması gereken kurallar </w:t>
      </w:r>
    </w:p>
    <w:p w:rsidR="00E46955" w:rsidRPr="00373AA4" w:rsidRDefault="00E46955"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Adaylar sınavdan yarım saat önce sınav yerinde hazır bulunmalıdır. İlan edilen yer, gün ve saat dışında sınava girilmez. </w:t>
      </w:r>
    </w:p>
    <w:p w:rsidR="00E46955" w:rsidRPr="00373AA4" w:rsidRDefault="00E46955"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Adaylar sınav giriş belgelerini ve kimlik belgelerini yanlarında bulundurmak zorundadır. Eksik belgesi olanlar sınava alınmaz. Sınav giriş belgeleri, salon görevlilerine teslim edilecektir. </w:t>
      </w:r>
    </w:p>
    <w:p w:rsidR="00E46955" w:rsidRPr="00373AA4" w:rsidRDefault="00E46955"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w:t>
      </w:r>
      <w:r w:rsidRPr="00373AA4">
        <w:rPr>
          <w:rFonts w:ascii="Times New Roman" w:hAnsi="Times New Roman" w:cs="Times New Roman"/>
          <w:b/>
        </w:rPr>
        <w:t>Sınavın ilk 30 dakikasında</w:t>
      </w:r>
      <w:r w:rsidRPr="00373AA4">
        <w:rPr>
          <w:rFonts w:ascii="Times New Roman" w:hAnsi="Times New Roman" w:cs="Times New Roman"/>
        </w:rPr>
        <w:t xml:space="preserve"> geç kalan adaylar sınava alınacak, ancak ek süre verilmeyecektir. </w:t>
      </w:r>
    </w:p>
    <w:p w:rsidR="00E46955" w:rsidRPr="00373AA4" w:rsidRDefault="00E46955"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Sınav sorularının salonlarda okunmasından/dağıtılmasından sonraki </w:t>
      </w:r>
      <w:r w:rsidRPr="00373AA4">
        <w:rPr>
          <w:rFonts w:ascii="Times New Roman" w:hAnsi="Times New Roman" w:cs="Times New Roman"/>
          <w:b/>
        </w:rPr>
        <w:t>ilk 30 dakika</w:t>
      </w:r>
      <w:r w:rsidRPr="00373AA4">
        <w:rPr>
          <w:rFonts w:ascii="Times New Roman" w:hAnsi="Times New Roman" w:cs="Times New Roman"/>
        </w:rPr>
        <w:t xml:space="preserve"> içerisinde hiçbir aday sınav salonundan çıkmayacaktır. Herhangi bir nedenle sınav yerinden ayrılan aday sınava geri alınmayacaktır. </w:t>
      </w:r>
    </w:p>
    <w:p w:rsidR="00E46955" w:rsidRPr="00373AA4" w:rsidRDefault="00E46955"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Özel Yetenek Sınavı, </w:t>
      </w:r>
      <w:r w:rsidRPr="00373AA4">
        <w:rPr>
          <w:rFonts w:ascii="Times New Roman" w:hAnsi="Times New Roman" w:cs="Times New Roman"/>
          <w:b/>
        </w:rPr>
        <w:t>“İmgesel Kompozisyon Sınavı”</w:t>
      </w:r>
      <w:r w:rsidRPr="00373AA4">
        <w:rPr>
          <w:rFonts w:ascii="Times New Roman" w:hAnsi="Times New Roman" w:cs="Times New Roman"/>
        </w:rPr>
        <w:t xml:space="preserve"> olmak üzere tek aşamada gerçekleştirilecektir. Adaylar isimlerinin yer aldığı sınav salonunda toplu halde sınava alınacaklardır. İmgesel Kompozisyon Sınavı sorusu, sınav jürisi tarafından sınav sabahı belirlenecektir. </w:t>
      </w:r>
    </w:p>
    <w:p w:rsidR="00E46955" w:rsidRPr="00373AA4" w:rsidRDefault="00E46955"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Sınav için gerekli olan resim kâğıtları sınav görevlilerince adaylara dağıtılacaktır. Aday, sınav kâğıtlarının üzerinde yer alan kimlik bilgilerine ait alanı tükenmez kalem ile eksiksiz dolduracak ve imza için ayrılan yeri imzalayacaktır. Kimlik bilgileri sınav bitiminde kapatılacaktır.</w:t>
      </w:r>
    </w:p>
    <w:p w:rsidR="00DE557B" w:rsidRPr="00373AA4" w:rsidRDefault="00E46955"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Adayların, cep telefonu, saat, kulaklık, kablosuz iletişim sağlayan </w:t>
      </w:r>
      <w:proofErr w:type="spellStart"/>
      <w:r w:rsidRPr="00373AA4">
        <w:rPr>
          <w:rFonts w:ascii="Times New Roman" w:hAnsi="Times New Roman" w:cs="Times New Roman"/>
        </w:rPr>
        <w:t>bluetooth</w:t>
      </w:r>
      <w:proofErr w:type="spellEnd"/>
      <w:r w:rsidRPr="00373AA4">
        <w:rPr>
          <w:rFonts w:ascii="Times New Roman" w:hAnsi="Times New Roman" w:cs="Times New Roman"/>
        </w:rPr>
        <w:t xml:space="preserve"> vb. cihazlarla; her türlü elektronik/mekanik cihazla ve çağrı cihazı, telsiz, fotoğraf makinesi vb. araçlarla; cep bilgisayarı vb. her türlü bilgisayar özelliği bulunan cihazlarla; silah ve benzeri teçhizatla, sınav salonlarına girmeleri kesinlikle yasaktır. Bu araç ve gereçlerle sınav salonuna girildiğinin belirlenmesi durumunda adayın sınavına son verilip salondan çıkartılacaktır. Adayın girdiği sınava ilişkin hakları iptal edilecektir. </w:t>
      </w:r>
    </w:p>
    <w:p w:rsidR="00DE557B" w:rsidRPr="00373AA4" w:rsidRDefault="00E46955"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Adayların sınav süresince birbirleriyle konuşmaları, kopya çekmeleri ya da çekilmesine yardımcı olmaları, salondaki görevlilere soru sormaları, birbirlerine kalem, silgi ve benzeri şeyler alıp vermeleri ve sınav düzenini bozacak diğer davranışlarda bulunmaları sınav kurallarına aykırıdır. </w:t>
      </w:r>
    </w:p>
    <w:p w:rsidR="00DE557B" w:rsidRPr="00373AA4" w:rsidRDefault="00E46955"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Sınav kurallarına aykırı davranışta bulunan adayların kimlikleri ve kusurları sınav görevlilerince sınav tutanağına açıkça yazılacak ve sınavları geçersiz sayılacaktır. </w:t>
      </w:r>
    </w:p>
    <w:p w:rsidR="00DE557B" w:rsidRPr="00373AA4" w:rsidRDefault="00E46955"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Salon Görevlileri bu kuralları uygulamakla yetkili ve yükümlüdür. </w:t>
      </w:r>
    </w:p>
    <w:p w:rsidR="00A45848" w:rsidRPr="00373AA4" w:rsidRDefault="00A45848" w:rsidP="00A45848">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Sınava başvuran adaylar, olası değişiklikleri web sayfasından takip etmekle yükümlüdür.</w:t>
      </w:r>
    </w:p>
    <w:p w:rsidR="00A45848" w:rsidRPr="00373AA4" w:rsidRDefault="00A45848" w:rsidP="00B91B27">
      <w:pPr>
        <w:jc w:val="both"/>
        <w:rPr>
          <w:rFonts w:ascii="Times New Roman" w:hAnsi="Times New Roman" w:cs="Times New Roman"/>
        </w:rPr>
      </w:pPr>
    </w:p>
    <w:p w:rsidR="00E46955" w:rsidRPr="00373AA4" w:rsidRDefault="00E46955" w:rsidP="00B91B27">
      <w:pPr>
        <w:jc w:val="both"/>
        <w:rPr>
          <w:rFonts w:ascii="Times New Roman" w:hAnsi="Times New Roman" w:cs="Times New Roman"/>
        </w:rPr>
      </w:pPr>
      <w:r w:rsidRPr="00373AA4">
        <w:rPr>
          <w:rFonts w:ascii="Times New Roman" w:hAnsi="Times New Roman" w:cs="Times New Roman"/>
          <w:b/>
        </w:rPr>
        <w:sym w:font="Symbol" w:char="F0B7"/>
      </w:r>
      <w:r w:rsidRPr="00373AA4">
        <w:rPr>
          <w:rFonts w:ascii="Times New Roman" w:hAnsi="Times New Roman" w:cs="Times New Roman"/>
          <w:b/>
        </w:rPr>
        <w:t xml:space="preserve"> İmgesel Sınav:</w:t>
      </w:r>
      <w:r w:rsidRPr="00373AA4">
        <w:rPr>
          <w:rFonts w:ascii="Times New Roman" w:hAnsi="Times New Roman" w:cs="Times New Roman"/>
        </w:rPr>
        <w:t xml:space="preserve"> Adaylar kendilerine verilecek imgesel kompozisyon konusunu resim kâğıdı üzerine çizeceklerdir. Sınav süresi 90 dakikadır. Sınav sonuçları Fakülte binasında bulunan ilan panolarında ve internet sayfasında ilan edilecektir. </w:t>
      </w:r>
      <w:r w:rsidRPr="00373AA4">
        <w:rPr>
          <w:rFonts w:ascii="Times New Roman" w:hAnsi="Times New Roman" w:cs="Times New Roman"/>
          <w:b/>
        </w:rPr>
        <w:t>Özel yetenek sınavı ham puanı 50 ve üstü olan adaylar başarılı sayılacak ve yerleştirme puanı hesabına katılacaktır</w:t>
      </w:r>
      <w:r w:rsidR="00DE557B" w:rsidRPr="00373AA4">
        <w:rPr>
          <w:rFonts w:ascii="Times New Roman" w:hAnsi="Times New Roman" w:cs="Times New Roman"/>
          <w:b/>
        </w:rPr>
        <w:t>.</w:t>
      </w:r>
    </w:p>
    <w:p w:rsidR="00DE557B" w:rsidRPr="00373AA4" w:rsidRDefault="00DE557B" w:rsidP="00B91B27">
      <w:pPr>
        <w:jc w:val="both"/>
        <w:rPr>
          <w:rFonts w:ascii="Times New Roman" w:hAnsi="Times New Roman" w:cs="Times New Roman"/>
          <w:b/>
        </w:rPr>
      </w:pPr>
      <w:r w:rsidRPr="00373AA4">
        <w:rPr>
          <w:rFonts w:ascii="Times New Roman" w:hAnsi="Times New Roman" w:cs="Times New Roman"/>
          <w:b/>
        </w:rPr>
        <w:lastRenderedPageBreak/>
        <w:t>3.4. Özel Yetenek Sınav</w:t>
      </w:r>
      <w:r w:rsidR="00BB497B" w:rsidRPr="00373AA4">
        <w:rPr>
          <w:rFonts w:ascii="Times New Roman" w:hAnsi="Times New Roman" w:cs="Times New Roman"/>
          <w:b/>
        </w:rPr>
        <w:t>ı</w:t>
      </w:r>
      <w:r w:rsidRPr="00373AA4">
        <w:rPr>
          <w:rFonts w:ascii="Times New Roman" w:hAnsi="Times New Roman" w:cs="Times New Roman"/>
          <w:b/>
        </w:rPr>
        <w:t xml:space="preserve"> Puanı (ÖYSP) </w:t>
      </w:r>
    </w:p>
    <w:p w:rsidR="00DE557B" w:rsidRPr="00373AA4" w:rsidRDefault="00DE557B"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Değerlendirme, adayın görsel algı yeteneğini, hayal edebilme gücünü ve bunu resimsel ifadeye dönüştürebilme becerisini ölçmeyi amaçlamaktadır. </w:t>
      </w:r>
    </w:p>
    <w:p w:rsidR="00DE557B" w:rsidRPr="00373AA4" w:rsidRDefault="00DE557B"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“Özel Yetenek </w:t>
      </w:r>
      <w:proofErr w:type="spellStart"/>
      <w:r w:rsidRPr="00373AA4">
        <w:rPr>
          <w:rFonts w:ascii="Times New Roman" w:hAnsi="Times New Roman" w:cs="Times New Roman"/>
        </w:rPr>
        <w:t>Sınavı”nda</w:t>
      </w:r>
      <w:proofErr w:type="spellEnd"/>
      <w:r w:rsidRPr="00373AA4">
        <w:rPr>
          <w:rFonts w:ascii="Times New Roman" w:hAnsi="Times New Roman" w:cs="Times New Roman"/>
        </w:rPr>
        <w:t xml:space="preserve"> değerlendirme, aşağıdaki “Yetenek Sınavı Değerlendirme Ölçeği” kullanılarak yapılacaktır.</w:t>
      </w:r>
    </w:p>
    <w:tbl>
      <w:tblPr>
        <w:tblStyle w:val="TabloKlavuzu"/>
        <w:tblW w:w="0" w:type="auto"/>
        <w:tblLook w:val="04A0" w:firstRow="1" w:lastRow="0" w:firstColumn="1" w:lastColumn="0" w:noHBand="0" w:noVBand="1"/>
      </w:tblPr>
      <w:tblGrid>
        <w:gridCol w:w="1812"/>
        <w:gridCol w:w="1812"/>
        <w:gridCol w:w="1812"/>
        <w:gridCol w:w="1813"/>
        <w:gridCol w:w="1813"/>
      </w:tblGrid>
      <w:tr w:rsidR="00373AA4" w:rsidRPr="00373AA4" w:rsidTr="00600B2C">
        <w:tc>
          <w:tcPr>
            <w:tcW w:w="1812" w:type="dxa"/>
            <w:shd w:val="clear" w:color="auto" w:fill="D0CECE" w:themeFill="background2" w:themeFillShade="E6"/>
            <w:vAlign w:val="center"/>
          </w:tcPr>
          <w:p w:rsidR="00860319" w:rsidRPr="00373AA4" w:rsidRDefault="00860319" w:rsidP="00600B2C">
            <w:pPr>
              <w:jc w:val="center"/>
              <w:rPr>
                <w:rFonts w:ascii="Times New Roman" w:hAnsi="Times New Roman" w:cs="Times New Roman"/>
                <w:b/>
                <w:sz w:val="24"/>
                <w:szCs w:val="24"/>
              </w:rPr>
            </w:pPr>
            <w:r w:rsidRPr="00373AA4">
              <w:rPr>
                <w:rFonts w:ascii="Times New Roman" w:hAnsi="Times New Roman" w:cs="Times New Roman"/>
                <w:b/>
                <w:sz w:val="24"/>
                <w:szCs w:val="24"/>
              </w:rPr>
              <w:t>Konuya Uygunluk</w:t>
            </w:r>
          </w:p>
        </w:tc>
        <w:tc>
          <w:tcPr>
            <w:tcW w:w="1812" w:type="dxa"/>
            <w:shd w:val="clear" w:color="auto" w:fill="D0CECE" w:themeFill="background2" w:themeFillShade="E6"/>
            <w:vAlign w:val="center"/>
          </w:tcPr>
          <w:p w:rsidR="00860319" w:rsidRPr="00373AA4" w:rsidRDefault="00860319" w:rsidP="00600B2C">
            <w:pPr>
              <w:spacing w:before="120" w:after="120"/>
              <w:jc w:val="center"/>
              <w:rPr>
                <w:rFonts w:ascii="Times New Roman" w:hAnsi="Times New Roman" w:cs="Times New Roman"/>
                <w:b/>
                <w:sz w:val="24"/>
                <w:szCs w:val="24"/>
              </w:rPr>
            </w:pPr>
            <w:r w:rsidRPr="00373AA4">
              <w:rPr>
                <w:rFonts w:ascii="Times New Roman" w:hAnsi="Times New Roman" w:cs="Times New Roman"/>
                <w:b/>
                <w:sz w:val="24"/>
                <w:szCs w:val="24"/>
              </w:rPr>
              <w:t>Oran-Orantı</w:t>
            </w:r>
          </w:p>
        </w:tc>
        <w:tc>
          <w:tcPr>
            <w:tcW w:w="1812" w:type="dxa"/>
            <w:shd w:val="clear" w:color="auto" w:fill="D0CECE" w:themeFill="background2" w:themeFillShade="E6"/>
            <w:vAlign w:val="center"/>
          </w:tcPr>
          <w:p w:rsidR="00860319" w:rsidRPr="00373AA4" w:rsidRDefault="00860319" w:rsidP="00600B2C">
            <w:pPr>
              <w:spacing w:before="120" w:after="120"/>
              <w:jc w:val="center"/>
              <w:rPr>
                <w:rFonts w:ascii="Times New Roman" w:hAnsi="Times New Roman" w:cs="Times New Roman"/>
                <w:b/>
                <w:sz w:val="24"/>
                <w:szCs w:val="24"/>
              </w:rPr>
            </w:pPr>
            <w:r w:rsidRPr="00373AA4">
              <w:rPr>
                <w:rFonts w:ascii="Times New Roman" w:hAnsi="Times New Roman" w:cs="Times New Roman"/>
                <w:b/>
                <w:sz w:val="24"/>
                <w:szCs w:val="24"/>
              </w:rPr>
              <w:t>Çizgi Değerleri</w:t>
            </w:r>
          </w:p>
        </w:tc>
        <w:tc>
          <w:tcPr>
            <w:tcW w:w="1813" w:type="dxa"/>
            <w:shd w:val="clear" w:color="auto" w:fill="D0CECE" w:themeFill="background2" w:themeFillShade="E6"/>
            <w:vAlign w:val="center"/>
          </w:tcPr>
          <w:p w:rsidR="00860319" w:rsidRPr="00373AA4" w:rsidRDefault="00860319" w:rsidP="00600B2C">
            <w:pPr>
              <w:spacing w:before="120" w:after="120"/>
              <w:jc w:val="center"/>
              <w:rPr>
                <w:rFonts w:ascii="Times New Roman" w:hAnsi="Times New Roman" w:cs="Times New Roman"/>
                <w:b/>
                <w:sz w:val="24"/>
                <w:szCs w:val="24"/>
              </w:rPr>
            </w:pPr>
            <w:r w:rsidRPr="00373AA4">
              <w:rPr>
                <w:rFonts w:ascii="Times New Roman" w:hAnsi="Times New Roman" w:cs="Times New Roman"/>
                <w:b/>
                <w:sz w:val="24"/>
                <w:szCs w:val="24"/>
              </w:rPr>
              <w:t>Denge</w:t>
            </w:r>
          </w:p>
        </w:tc>
        <w:tc>
          <w:tcPr>
            <w:tcW w:w="1813" w:type="dxa"/>
            <w:shd w:val="clear" w:color="auto" w:fill="D0CECE" w:themeFill="background2" w:themeFillShade="E6"/>
            <w:vAlign w:val="center"/>
          </w:tcPr>
          <w:p w:rsidR="00860319" w:rsidRPr="00373AA4" w:rsidRDefault="00860319" w:rsidP="00600B2C">
            <w:pPr>
              <w:spacing w:before="120" w:after="120"/>
              <w:jc w:val="center"/>
              <w:rPr>
                <w:rFonts w:ascii="Times New Roman" w:hAnsi="Times New Roman" w:cs="Times New Roman"/>
                <w:b/>
                <w:sz w:val="24"/>
                <w:szCs w:val="24"/>
              </w:rPr>
            </w:pPr>
            <w:r w:rsidRPr="00373AA4">
              <w:rPr>
                <w:rFonts w:ascii="Times New Roman" w:hAnsi="Times New Roman" w:cs="Times New Roman"/>
                <w:b/>
                <w:sz w:val="24"/>
                <w:szCs w:val="24"/>
              </w:rPr>
              <w:t>Kompozisyon Bütünlüğü</w:t>
            </w:r>
          </w:p>
        </w:tc>
      </w:tr>
      <w:tr w:rsidR="00860319" w:rsidRPr="00373AA4" w:rsidTr="00600B2C">
        <w:tc>
          <w:tcPr>
            <w:tcW w:w="1812" w:type="dxa"/>
          </w:tcPr>
          <w:p w:rsidR="00860319" w:rsidRPr="00373AA4" w:rsidRDefault="00860319" w:rsidP="00600B2C">
            <w:pPr>
              <w:spacing w:before="120" w:after="120"/>
              <w:jc w:val="center"/>
              <w:rPr>
                <w:rFonts w:ascii="Times New Roman" w:hAnsi="Times New Roman" w:cs="Times New Roman"/>
                <w:sz w:val="24"/>
                <w:szCs w:val="24"/>
              </w:rPr>
            </w:pPr>
            <w:r w:rsidRPr="00373AA4">
              <w:rPr>
                <w:rFonts w:ascii="Times New Roman" w:hAnsi="Times New Roman" w:cs="Times New Roman"/>
                <w:sz w:val="24"/>
                <w:szCs w:val="24"/>
              </w:rPr>
              <w:t>%20</w:t>
            </w:r>
          </w:p>
        </w:tc>
        <w:tc>
          <w:tcPr>
            <w:tcW w:w="1812" w:type="dxa"/>
          </w:tcPr>
          <w:p w:rsidR="00860319" w:rsidRPr="00373AA4" w:rsidRDefault="00860319" w:rsidP="00600B2C">
            <w:pPr>
              <w:spacing w:before="120" w:after="120"/>
              <w:jc w:val="center"/>
              <w:rPr>
                <w:rFonts w:ascii="Times New Roman" w:hAnsi="Times New Roman" w:cs="Times New Roman"/>
                <w:sz w:val="24"/>
                <w:szCs w:val="24"/>
              </w:rPr>
            </w:pPr>
            <w:r w:rsidRPr="00373AA4">
              <w:rPr>
                <w:rFonts w:ascii="Times New Roman" w:hAnsi="Times New Roman" w:cs="Times New Roman"/>
                <w:sz w:val="24"/>
                <w:szCs w:val="24"/>
              </w:rPr>
              <w:t>%20</w:t>
            </w:r>
          </w:p>
        </w:tc>
        <w:tc>
          <w:tcPr>
            <w:tcW w:w="1812" w:type="dxa"/>
          </w:tcPr>
          <w:p w:rsidR="00860319" w:rsidRPr="00373AA4" w:rsidRDefault="00860319" w:rsidP="00600B2C">
            <w:pPr>
              <w:spacing w:before="120" w:after="120"/>
              <w:jc w:val="center"/>
              <w:rPr>
                <w:rFonts w:ascii="Times New Roman" w:hAnsi="Times New Roman" w:cs="Times New Roman"/>
                <w:sz w:val="24"/>
                <w:szCs w:val="24"/>
              </w:rPr>
            </w:pPr>
            <w:r w:rsidRPr="00373AA4">
              <w:rPr>
                <w:rFonts w:ascii="Times New Roman" w:hAnsi="Times New Roman" w:cs="Times New Roman"/>
                <w:sz w:val="24"/>
                <w:szCs w:val="24"/>
              </w:rPr>
              <w:t>%20</w:t>
            </w:r>
          </w:p>
        </w:tc>
        <w:tc>
          <w:tcPr>
            <w:tcW w:w="1813" w:type="dxa"/>
          </w:tcPr>
          <w:p w:rsidR="00860319" w:rsidRPr="00373AA4" w:rsidRDefault="00860319" w:rsidP="00600B2C">
            <w:pPr>
              <w:spacing w:before="120" w:after="120"/>
              <w:jc w:val="center"/>
              <w:rPr>
                <w:rFonts w:ascii="Times New Roman" w:hAnsi="Times New Roman" w:cs="Times New Roman"/>
                <w:sz w:val="24"/>
                <w:szCs w:val="24"/>
              </w:rPr>
            </w:pPr>
            <w:r w:rsidRPr="00373AA4">
              <w:rPr>
                <w:rFonts w:ascii="Times New Roman" w:hAnsi="Times New Roman" w:cs="Times New Roman"/>
                <w:sz w:val="24"/>
                <w:szCs w:val="24"/>
              </w:rPr>
              <w:t>%20</w:t>
            </w:r>
          </w:p>
        </w:tc>
        <w:tc>
          <w:tcPr>
            <w:tcW w:w="1813" w:type="dxa"/>
          </w:tcPr>
          <w:p w:rsidR="00860319" w:rsidRPr="00373AA4" w:rsidRDefault="00860319" w:rsidP="00600B2C">
            <w:pPr>
              <w:spacing w:before="120" w:after="120"/>
              <w:jc w:val="center"/>
              <w:rPr>
                <w:rFonts w:ascii="Times New Roman" w:hAnsi="Times New Roman" w:cs="Times New Roman"/>
                <w:sz w:val="24"/>
                <w:szCs w:val="24"/>
              </w:rPr>
            </w:pPr>
            <w:r w:rsidRPr="00373AA4">
              <w:rPr>
                <w:rFonts w:ascii="Times New Roman" w:hAnsi="Times New Roman" w:cs="Times New Roman"/>
                <w:sz w:val="24"/>
                <w:szCs w:val="24"/>
              </w:rPr>
              <w:t>%20</w:t>
            </w:r>
          </w:p>
        </w:tc>
      </w:tr>
    </w:tbl>
    <w:p w:rsidR="00DE557B" w:rsidRPr="00373AA4" w:rsidRDefault="00DE557B" w:rsidP="00B91B27">
      <w:pPr>
        <w:jc w:val="both"/>
        <w:rPr>
          <w:rFonts w:ascii="Times New Roman" w:hAnsi="Times New Roman" w:cs="Times New Roman"/>
        </w:rPr>
      </w:pPr>
    </w:p>
    <w:p w:rsidR="00DE557B" w:rsidRPr="00373AA4" w:rsidRDefault="00DE557B"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Ölçekte görüldüğü gibi her bir ölçütten alınabilecek en yüksek puan 20’dir, dolayısıyla sınavda alınabilecek en yüksek puan 100’dür.</w:t>
      </w:r>
    </w:p>
    <w:p w:rsidR="006C07B3" w:rsidRPr="00373AA4" w:rsidRDefault="006C07B3"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Sınav Jürisi, değerlendirme ölçütleri doğrultusunda 100 puan üzerinden sınav çalışmalarını değerlendirecektir. Böylece adayların “Özel Yetenek Sınav Puanı (ÖYSP)” belirlenecektir. </w:t>
      </w:r>
    </w:p>
    <w:p w:rsidR="006C07B3" w:rsidRPr="00373AA4" w:rsidRDefault="006C07B3" w:rsidP="00B91B27">
      <w:pPr>
        <w:jc w:val="both"/>
        <w:rPr>
          <w:rFonts w:ascii="Times New Roman" w:hAnsi="Times New Roman" w:cs="Times New Roman"/>
          <w:b/>
        </w:rPr>
      </w:pPr>
      <w:r w:rsidRPr="00373AA4">
        <w:rPr>
          <w:rFonts w:ascii="Times New Roman" w:hAnsi="Times New Roman" w:cs="Times New Roman"/>
          <w:b/>
        </w:rPr>
        <w:t xml:space="preserve">3.5. Yerleştirme Puanı Hesabı (YP) </w:t>
      </w:r>
    </w:p>
    <w:p w:rsidR="008045EC" w:rsidRPr="00373AA4" w:rsidRDefault="008045EC" w:rsidP="00B91B27">
      <w:pPr>
        <w:jc w:val="both"/>
        <w:rPr>
          <w:rFonts w:ascii="Times New Roman" w:hAnsi="Times New Roman" w:cs="Times New Roman"/>
        </w:rPr>
      </w:pPr>
      <w:r w:rsidRPr="00373AA4">
        <w:rPr>
          <w:rFonts w:ascii="Times New Roman" w:hAnsi="Times New Roman" w:cs="Times New Roman"/>
        </w:rPr>
        <w:t>Yerleştirmeye esas olan puanın hesaplanması için aşağıdaki üç puan formülde görüldüğü gibi belli ağırlıklarla çarpılarak toplamı alınacaktır.</w:t>
      </w:r>
    </w:p>
    <w:p w:rsidR="008045EC" w:rsidRPr="00373AA4" w:rsidRDefault="008045EC" w:rsidP="00B91B27">
      <w:pPr>
        <w:pStyle w:val="ListeParagraf"/>
        <w:numPr>
          <w:ilvl w:val="0"/>
          <w:numId w:val="1"/>
        </w:numPr>
        <w:jc w:val="both"/>
        <w:rPr>
          <w:rFonts w:ascii="Times New Roman" w:hAnsi="Times New Roman" w:cs="Times New Roman"/>
        </w:rPr>
      </w:pPr>
      <w:r w:rsidRPr="00373AA4">
        <w:rPr>
          <w:rFonts w:ascii="Times New Roman" w:hAnsi="Times New Roman" w:cs="Times New Roman"/>
        </w:rPr>
        <w:t>Özel Yetenek Sınav Puanı (ÖYSP)</w:t>
      </w:r>
    </w:p>
    <w:p w:rsidR="008045EC" w:rsidRPr="00373AA4" w:rsidRDefault="008045EC" w:rsidP="00B91B27">
      <w:pPr>
        <w:pStyle w:val="ListeParagraf"/>
        <w:numPr>
          <w:ilvl w:val="0"/>
          <w:numId w:val="1"/>
        </w:numPr>
        <w:jc w:val="both"/>
        <w:rPr>
          <w:rFonts w:ascii="Times New Roman" w:hAnsi="Times New Roman" w:cs="Times New Roman"/>
        </w:rPr>
      </w:pPr>
      <w:r w:rsidRPr="00373AA4">
        <w:rPr>
          <w:rFonts w:ascii="Times New Roman" w:hAnsi="Times New Roman" w:cs="Times New Roman"/>
        </w:rPr>
        <w:t>Ortaöğretim Başarı Puanı</w:t>
      </w:r>
      <w:r w:rsidR="00355416" w:rsidRPr="00373AA4">
        <w:rPr>
          <w:rFonts w:ascii="Times New Roman" w:hAnsi="Times New Roman" w:cs="Times New Roman"/>
        </w:rPr>
        <w:t xml:space="preserve"> (OBP)</w:t>
      </w:r>
    </w:p>
    <w:p w:rsidR="008045EC" w:rsidRPr="00373AA4" w:rsidRDefault="00DE1E40" w:rsidP="00B91B27">
      <w:pPr>
        <w:pStyle w:val="ListeParagraf"/>
        <w:numPr>
          <w:ilvl w:val="0"/>
          <w:numId w:val="1"/>
        </w:numPr>
        <w:jc w:val="both"/>
        <w:rPr>
          <w:rFonts w:ascii="Times New Roman" w:hAnsi="Times New Roman" w:cs="Times New Roman"/>
        </w:rPr>
      </w:pPr>
      <w:r>
        <w:rPr>
          <w:rFonts w:ascii="Times New Roman" w:hAnsi="Times New Roman" w:cs="Times New Roman"/>
        </w:rPr>
        <w:t>2026</w:t>
      </w:r>
      <w:r w:rsidR="00355416" w:rsidRPr="00373AA4">
        <w:rPr>
          <w:rFonts w:ascii="Times New Roman" w:hAnsi="Times New Roman" w:cs="Times New Roman"/>
        </w:rPr>
        <w:t xml:space="preserve">-Temel Yetkinlikler Testi Puanı </w:t>
      </w:r>
      <w:r w:rsidR="008045EC" w:rsidRPr="00373AA4">
        <w:rPr>
          <w:rFonts w:ascii="Times New Roman" w:hAnsi="Times New Roman" w:cs="Times New Roman"/>
        </w:rPr>
        <w:t>(TYT-P)</w:t>
      </w:r>
    </w:p>
    <w:p w:rsidR="008045EC" w:rsidRPr="00373AA4" w:rsidRDefault="008045EC" w:rsidP="00B91B27">
      <w:pPr>
        <w:jc w:val="both"/>
        <w:rPr>
          <w:rFonts w:ascii="Times New Roman" w:hAnsi="Times New Roman" w:cs="Times New Roman"/>
        </w:rPr>
      </w:pPr>
      <w:r w:rsidRPr="00373AA4">
        <w:rPr>
          <w:rFonts w:ascii="Times New Roman" w:hAnsi="Times New Roman" w:cs="Times New Roman"/>
          <w:b/>
        </w:rPr>
        <w:t>a) Aday aynı alandan geliyorsa</w:t>
      </w:r>
      <w:r w:rsidR="00355416" w:rsidRPr="00373AA4">
        <w:rPr>
          <w:rFonts w:ascii="Times New Roman" w:hAnsi="Times New Roman" w:cs="Times New Roman"/>
          <w:b/>
        </w:rPr>
        <w:t>;</w:t>
      </w:r>
      <w:r w:rsidRPr="00373AA4">
        <w:rPr>
          <w:rFonts w:ascii="Times New Roman" w:hAnsi="Times New Roman" w:cs="Times New Roman"/>
        </w:rPr>
        <w:t xml:space="preserve"> (</w:t>
      </w:r>
      <w:r w:rsidR="00355416" w:rsidRPr="00373AA4">
        <w:rPr>
          <w:rFonts w:ascii="Times New Roman" w:hAnsi="Times New Roman" w:cs="Times New Roman"/>
        </w:rPr>
        <w:t xml:space="preserve">Güzel Sanatlar ve benzeri lise mezunlarını kapsamaktadır. </w:t>
      </w:r>
      <w:r w:rsidRPr="00373AA4">
        <w:rPr>
          <w:rFonts w:ascii="Times New Roman" w:hAnsi="Times New Roman" w:cs="Times New Roman"/>
        </w:rPr>
        <w:t>30.03.2012 tarihi itibarıyla bir mesleğe yönelik program uygulayan ortaöğretim kurumlarından mezun olan veya belirtilen tarih ve öncesinde öğrenim görmekte olan öğrenciler için uygulanacaktır. İlgili ortaöğretim kurumuna 30.03.2012 tarihinden sonra kayıt olan adaylar için uygulanmayacaktır):</w:t>
      </w:r>
    </w:p>
    <w:p w:rsidR="008045EC" w:rsidRPr="00373AA4" w:rsidRDefault="008045EC" w:rsidP="00B91B27">
      <w:pPr>
        <w:ind w:firstLine="708"/>
        <w:jc w:val="both"/>
        <w:rPr>
          <w:rFonts w:ascii="Times New Roman" w:hAnsi="Times New Roman" w:cs="Times New Roman"/>
        </w:rPr>
      </w:pPr>
      <w:r w:rsidRPr="00373AA4">
        <w:rPr>
          <w:rFonts w:ascii="Times New Roman" w:hAnsi="Times New Roman" w:cs="Times New Roman"/>
        </w:rPr>
        <w:t>YP (0,55 x ÖYSP x 5) + (0,12 x OBP) + (0,45 x TYT-P)+ ( 0,06 x OBP )</w:t>
      </w:r>
    </w:p>
    <w:p w:rsidR="008045EC" w:rsidRPr="00373AA4" w:rsidRDefault="008045EC" w:rsidP="00B91B27">
      <w:pPr>
        <w:jc w:val="both"/>
        <w:rPr>
          <w:rFonts w:ascii="Times New Roman" w:hAnsi="Times New Roman" w:cs="Times New Roman"/>
        </w:rPr>
      </w:pPr>
      <w:r w:rsidRPr="00373AA4">
        <w:rPr>
          <w:rFonts w:ascii="Times New Roman" w:hAnsi="Times New Roman" w:cs="Times New Roman"/>
        </w:rPr>
        <w:t>b</w:t>
      </w:r>
      <w:r w:rsidRPr="00373AA4">
        <w:rPr>
          <w:rFonts w:ascii="Times New Roman" w:hAnsi="Times New Roman" w:cs="Times New Roman"/>
          <w:b/>
        </w:rPr>
        <w:t>) Aday diğer alanlardan geliyorsa</w:t>
      </w:r>
      <w:r w:rsidR="00355416" w:rsidRPr="00373AA4">
        <w:rPr>
          <w:rFonts w:ascii="Times New Roman" w:hAnsi="Times New Roman" w:cs="Times New Roman"/>
          <w:b/>
        </w:rPr>
        <w:t>;</w:t>
      </w:r>
    </w:p>
    <w:p w:rsidR="00E46955" w:rsidRPr="00373AA4" w:rsidRDefault="008045EC" w:rsidP="00B91B27">
      <w:pPr>
        <w:ind w:firstLine="708"/>
        <w:jc w:val="both"/>
        <w:rPr>
          <w:rFonts w:ascii="Times New Roman" w:hAnsi="Times New Roman" w:cs="Times New Roman"/>
        </w:rPr>
      </w:pPr>
      <w:r w:rsidRPr="00373AA4">
        <w:rPr>
          <w:rFonts w:ascii="Times New Roman" w:hAnsi="Times New Roman" w:cs="Times New Roman"/>
        </w:rPr>
        <w:t>YP = (0,55 x ÖYSP x 5) + (0,12 x OBP) + (0,45 x TYT-P)</w:t>
      </w:r>
    </w:p>
    <w:p w:rsidR="008832BB" w:rsidRPr="00373AA4" w:rsidRDefault="008832BB" w:rsidP="00B91B27">
      <w:pPr>
        <w:jc w:val="both"/>
        <w:rPr>
          <w:rFonts w:ascii="Times New Roman" w:hAnsi="Times New Roman" w:cs="Times New Roman"/>
          <w:b/>
        </w:rPr>
      </w:pPr>
      <w:r w:rsidRPr="00373AA4">
        <w:rPr>
          <w:rFonts w:ascii="Times New Roman" w:hAnsi="Times New Roman" w:cs="Times New Roman"/>
          <w:b/>
        </w:rPr>
        <w:t xml:space="preserve">Not: </w:t>
      </w:r>
    </w:p>
    <w:p w:rsidR="00BB497B" w:rsidRPr="00373AA4" w:rsidRDefault="008832BB" w:rsidP="00BB497B">
      <w:pPr>
        <w:jc w:val="both"/>
        <w:rPr>
          <w:rFonts w:ascii="Times New Roman" w:hAnsi="Times New Roman" w:cs="Times New Roman"/>
          <w:i/>
        </w:rPr>
      </w:pPr>
      <w:r w:rsidRPr="00373AA4">
        <w:rPr>
          <w:rFonts w:ascii="Times New Roman" w:hAnsi="Times New Roman" w:cs="Times New Roman"/>
          <w:i/>
        </w:rPr>
        <w:t xml:space="preserve">(1) </w:t>
      </w:r>
      <w:bookmarkStart w:id="0" w:name="_GoBack"/>
      <w:r w:rsidR="00D114BB">
        <w:rPr>
          <w:rFonts w:ascii="Times New Roman" w:hAnsi="Times New Roman" w:cs="Times New Roman"/>
          <w:i/>
        </w:rPr>
        <w:t>202</w:t>
      </w:r>
      <w:r w:rsidR="00DE1E40">
        <w:rPr>
          <w:rFonts w:ascii="Times New Roman" w:hAnsi="Times New Roman" w:cs="Times New Roman"/>
          <w:i/>
        </w:rPr>
        <w:t>5</w:t>
      </w:r>
      <w:bookmarkEnd w:id="0"/>
      <w:r w:rsidR="00BB497B" w:rsidRPr="00373AA4">
        <w:rPr>
          <w:rFonts w:ascii="Times New Roman" w:hAnsi="Times New Roman" w:cs="Times New Roman"/>
          <w:i/>
        </w:rPr>
        <w:t xml:space="preserve">-YKS puanları ile bir yükseköğretim programına yerleştirilen veya özel yetenek sınavı sonucu kayıt olan adayların ortaöğretim başarı puanlarına ilişkin katsayıları yarıya düşürülecektir. Adaylar YP puanlarına göre en yüksek puandan başlamak üzere sıraya konacak ve kontenjan sayısı kadar aday sınavı kazanmış olacaktır. </w:t>
      </w:r>
    </w:p>
    <w:p w:rsidR="008832BB" w:rsidRPr="00373AA4" w:rsidRDefault="00BB497B" w:rsidP="00BB497B">
      <w:pPr>
        <w:jc w:val="both"/>
        <w:rPr>
          <w:rFonts w:ascii="Times New Roman" w:hAnsi="Times New Roman" w:cs="Times New Roman"/>
          <w:i/>
        </w:rPr>
      </w:pPr>
      <w:r w:rsidRPr="00373AA4">
        <w:rPr>
          <w:rFonts w:ascii="Times New Roman" w:hAnsi="Times New Roman" w:cs="Times New Roman"/>
          <w:i/>
        </w:rPr>
        <w:t xml:space="preserve">(2) </w:t>
      </w:r>
      <w:r w:rsidR="004E239A" w:rsidRPr="00373AA4">
        <w:rPr>
          <w:rFonts w:ascii="Times New Roman" w:hAnsi="Times New Roman" w:cs="Times New Roman"/>
          <w:i/>
        </w:rPr>
        <w:t xml:space="preserve">“Engelli Sağlık Kurulu Raporu” ile engellerini tasdik ederek Özel Yetenek Sınavına giren engelli adaylar, TYT puanları değerlendirmeye katılmadan (3.5 maddesinde yer alan formül kullanılmadan) kendi aralarında yapılacak ayrı bir yetenek sınavı sonucuna göre, Özel Yetenek Sınav Puanı (ÖYSP) üzerinden değerlendirmeye alınacaklardır. Sınavda 50 (baraj puanı) ve üzeri puan alan engelli adaylar, </w:t>
      </w:r>
      <w:r w:rsidR="004E239A" w:rsidRPr="00373AA4">
        <w:rPr>
          <w:rFonts w:ascii="Times New Roman" w:hAnsi="Times New Roman" w:cs="Times New Roman"/>
          <w:i/>
        </w:rPr>
        <w:lastRenderedPageBreak/>
        <w:t>en yüksek puanlı adaydan başlayarak sıralamaya konulacak ve engelli aday kontenjanı sayısı kadar aday sınavı kazanmış olacaktır.</w:t>
      </w:r>
    </w:p>
    <w:p w:rsidR="008832BB" w:rsidRPr="00373AA4" w:rsidRDefault="008832BB" w:rsidP="00B91B27">
      <w:pPr>
        <w:jc w:val="both"/>
        <w:rPr>
          <w:rFonts w:ascii="Times New Roman" w:hAnsi="Times New Roman" w:cs="Times New Roman"/>
          <w:b/>
        </w:rPr>
      </w:pPr>
      <w:r w:rsidRPr="00373AA4">
        <w:rPr>
          <w:rFonts w:ascii="Times New Roman" w:hAnsi="Times New Roman" w:cs="Times New Roman"/>
          <w:b/>
        </w:rPr>
        <w:t xml:space="preserve">3.6. Sınav sonuçlarının ilan edilmesi </w:t>
      </w:r>
    </w:p>
    <w:p w:rsidR="008832BB" w:rsidRPr="00373AA4" w:rsidRDefault="008832BB" w:rsidP="00B91B27">
      <w:pPr>
        <w:jc w:val="both"/>
        <w:rPr>
          <w:rFonts w:ascii="Times New Roman" w:hAnsi="Times New Roman" w:cs="Times New Roman"/>
        </w:rPr>
      </w:pPr>
      <w:r w:rsidRPr="00373AA4">
        <w:rPr>
          <w:rFonts w:ascii="Times New Roman" w:hAnsi="Times New Roman" w:cs="Times New Roman"/>
        </w:rPr>
        <w:sym w:font="Symbol" w:char="F0B7"/>
      </w:r>
      <w:r w:rsidR="00A45848" w:rsidRPr="00373AA4">
        <w:rPr>
          <w:rFonts w:ascii="Times New Roman" w:hAnsi="Times New Roman" w:cs="Times New Roman"/>
        </w:rPr>
        <w:t xml:space="preserve"> Sınav sonuçlar </w:t>
      </w:r>
      <w:r w:rsidR="00DE1E40">
        <w:rPr>
          <w:rFonts w:ascii="Times New Roman" w:hAnsi="Times New Roman" w:cs="Times New Roman"/>
          <w:b/>
        </w:rPr>
        <w:t>24 Ağustos 2026</w:t>
      </w:r>
      <w:r w:rsidR="00A45848" w:rsidRPr="00373AA4">
        <w:rPr>
          <w:rFonts w:ascii="Times New Roman" w:hAnsi="Times New Roman" w:cs="Times New Roman"/>
          <w:b/>
        </w:rPr>
        <w:t xml:space="preserve"> </w:t>
      </w:r>
      <w:r w:rsidR="00DE1E40">
        <w:rPr>
          <w:rFonts w:ascii="Times New Roman" w:hAnsi="Times New Roman" w:cs="Times New Roman"/>
          <w:b/>
        </w:rPr>
        <w:t>Pazartesi</w:t>
      </w:r>
      <w:r w:rsidRPr="00373AA4">
        <w:rPr>
          <w:rFonts w:ascii="Times New Roman" w:hAnsi="Times New Roman" w:cs="Times New Roman"/>
          <w:b/>
        </w:rPr>
        <w:t xml:space="preserve"> günü</w:t>
      </w:r>
      <w:r w:rsidRPr="00373AA4">
        <w:rPr>
          <w:rFonts w:ascii="Times New Roman" w:hAnsi="Times New Roman" w:cs="Times New Roman"/>
        </w:rPr>
        <w:t xml:space="preserve"> Sanat ve Tasarım Fakültesi internet sayfası (http://stf.ogu.edu.tr/) ile Sanat ve Tasarım Fakültesi ilan panolarında asil ve yedek listeler halinde duyurulacaktır. </w:t>
      </w:r>
    </w:p>
    <w:p w:rsidR="008832BB" w:rsidRPr="00373AA4" w:rsidRDefault="008832BB"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Görsel Sanatlar Bölümüne asil listeden yerleşen adaylar kazanmış oldukları programa ilan edilen süre içinde kesin kayıt yaptırmak zorundadır. Süresi içinde kesin kayıt yaptırmayan aday, kayıt hakkını kaybeder. </w:t>
      </w:r>
    </w:p>
    <w:p w:rsidR="008045EC" w:rsidRPr="00373AA4" w:rsidRDefault="008832BB"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Görsel Sanatlar Bölümüne asil listeden yerleşemeyen adaylar, yedek listelerine girmeye hak kazanmaları halinde, kontenjanlar dâhilinde birinci yedekten başlamak üzere yedek listesindeki sıraya göre kayıt yaptırabilirler. Listede sırası geldiği gün kesin kayıt yaptırmayan aday hakkını kaybeder. </w:t>
      </w:r>
    </w:p>
    <w:p w:rsidR="00DE4ED8" w:rsidRPr="00373AA4" w:rsidRDefault="00DE4ED8" w:rsidP="00D74914">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Sınav sonuçlarına itiraz etmek isteyen adaylar </w:t>
      </w:r>
      <w:r w:rsidR="00DE1E40">
        <w:rPr>
          <w:rFonts w:ascii="Times New Roman" w:hAnsi="Times New Roman" w:cs="Times New Roman"/>
          <w:b/>
        </w:rPr>
        <w:t>25 Ağustos 2026</w:t>
      </w:r>
      <w:r w:rsidR="00D114BB">
        <w:rPr>
          <w:rFonts w:ascii="Times New Roman" w:hAnsi="Times New Roman" w:cs="Times New Roman"/>
          <w:b/>
        </w:rPr>
        <w:t xml:space="preserve"> </w:t>
      </w:r>
      <w:r w:rsidR="00DE1E40">
        <w:rPr>
          <w:rFonts w:ascii="Times New Roman" w:hAnsi="Times New Roman" w:cs="Times New Roman"/>
          <w:b/>
        </w:rPr>
        <w:t>Salı</w:t>
      </w:r>
      <w:r w:rsidRPr="00373AA4">
        <w:rPr>
          <w:rFonts w:ascii="Times New Roman" w:hAnsi="Times New Roman" w:cs="Times New Roman"/>
        </w:rPr>
        <w:t xml:space="preserve"> günü saat 16.00’a kadar Dekanlığa başvurabilecektir. Bu tarihi geçiren adayların başvuruları işleme alınmayacaktır.</w:t>
      </w:r>
      <w:r w:rsidR="00D74914" w:rsidRPr="00373AA4">
        <w:rPr>
          <w:rFonts w:ascii="Times New Roman" w:hAnsi="Times New Roman" w:cs="Times New Roman"/>
        </w:rPr>
        <w:t xml:space="preserve"> Sınav İtiraz Komisyonu yalnızca puan hesaplamasında ve ilanında hata yapılıp yapılmadığını denetler, Jüri değerlendirmelerine müdahale edemez ve sınav </w:t>
      </w:r>
      <w:r w:rsidR="00DE1E40" w:rsidRPr="00373AA4">
        <w:rPr>
          <w:rFonts w:ascii="Times New Roman" w:hAnsi="Times New Roman" w:cs="Times New Roman"/>
        </w:rPr>
        <w:t>kâğıtlarının</w:t>
      </w:r>
      <w:r w:rsidR="00D74914" w:rsidRPr="00373AA4">
        <w:rPr>
          <w:rFonts w:ascii="Times New Roman" w:hAnsi="Times New Roman" w:cs="Times New Roman"/>
        </w:rPr>
        <w:t xml:space="preserve"> Jüri tarafından yeniden değerlendirilmesini talep edemez. Komisyon kararı kesindir.</w:t>
      </w:r>
    </w:p>
    <w:p w:rsidR="00DE4ED8" w:rsidRPr="00373AA4" w:rsidRDefault="00DE4ED8" w:rsidP="00B91B27">
      <w:pPr>
        <w:jc w:val="both"/>
        <w:rPr>
          <w:rFonts w:ascii="Times New Roman" w:hAnsi="Times New Roman" w:cs="Times New Roman"/>
          <w:b/>
        </w:rPr>
      </w:pPr>
      <w:r w:rsidRPr="00373AA4">
        <w:rPr>
          <w:rFonts w:ascii="Times New Roman" w:hAnsi="Times New Roman" w:cs="Times New Roman"/>
          <w:b/>
        </w:rPr>
        <w:t xml:space="preserve">4. KESİN KAYIT </w:t>
      </w:r>
    </w:p>
    <w:p w:rsidR="00DE4ED8" w:rsidRPr="00373AA4" w:rsidRDefault="00DE4ED8"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ESOGÜ Sanat ve Tasarım Fakültesi Görsel Sanatlar Bölümü Özel Yetenek Sınavını asil olarak kazanan adayların kesin kayıtları </w:t>
      </w:r>
      <w:r w:rsidR="00DE1E40">
        <w:rPr>
          <w:rFonts w:ascii="Times New Roman" w:hAnsi="Times New Roman" w:cs="Times New Roman"/>
          <w:b/>
        </w:rPr>
        <w:t>26 Ağustos-3 Eylül 2026</w:t>
      </w:r>
      <w:r w:rsidRPr="00373AA4">
        <w:rPr>
          <w:rFonts w:ascii="Times New Roman" w:hAnsi="Times New Roman" w:cs="Times New Roman"/>
        </w:rPr>
        <w:t xml:space="preserve"> tarihlerinde saat 16.00’a kadar, ESOGÜ Öğrenci İşleri Daire Başkanlığında (Meşelik Yerleşkesi, Rektörlük binası) gerçekleştirilecektir. </w:t>
      </w:r>
    </w:p>
    <w:p w:rsidR="00DE4ED8" w:rsidRPr="00373AA4" w:rsidRDefault="00DE4ED8"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Kontenjan dolmadığı takdirde yedek listeden yapılacak olan kayıt tarihleri Sanat ve Tasarım Fakültesi internet sayfasında ( </w:t>
      </w:r>
      <w:r w:rsidRPr="00373AA4">
        <w:rPr>
          <w:rFonts w:ascii="Times New Roman" w:hAnsi="Times New Roman" w:cs="Times New Roman"/>
          <w:u w:val="single"/>
        </w:rPr>
        <w:t>http://stf.ogu.edu.tr/</w:t>
      </w:r>
      <w:r w:rsidRPr="00373AA4">
        <w:rPr>
          <w:rFonts w:ascii="Times New Roman" w:hAnsi="Times New Roman" w:cs="Times New Roman"/>
        </w:rPr>
        <w:t xml:space="preserve"> ) ve panolarında, ESOGÜ Öğrenci İşleri Daire Başkanlığında ilan edilecektir. </w:t>
      </w:r>
    </w:p>
    <w:p w:rsidR="00DE4ED8" w:rsidRPr="00373AA4" w:rsidRDefault="00DE4ED8" w:rsidP="00B91B27">
      <w:pPr>
        <w:jc w:val="both"/>
        <w:rPr>
          <w:rFonts w:ascii="Times New Roman" w:hAnsi="Times New Roman" w:cs="Times New Roman"/>
        </w:rPr>
      </w:pPr>
      <w:r w:rsidRPr="00373AA4">
        <w:rPr>
          <w:rFonts w:ascii="Times New Roman" w:hAnsi="Times New Roman" w:cs="Times New Roman"/>
        </w:rPr>
        <w:t xml:space="preserve">Boş kalan kontenjanlar için yedek listelerinin ilanı: </w:t>
      </w:r>
      <w:r w:rsidR="00D522C9">
        <w:rPr>
          <w:rFonts w:ascii="Times New Roman" w:hAnsi="Times New Roman" w:cs="Times New Roman"/>
          <w:b/>
        </w:rPr>
        <w:t>4</w:t>
      </w:r>
      <w:r w:rsidRPr="00373AA4">
        <w:rPr>
          <w:rFonts w:ascii="Times New Roman" w:hAnsi="Times New Roman" w:cs="Times New Roman"/>
          <w:b/>
        </w:rPr>
        <w:t xml:space="preserve"> Ey</w:t>
      </w:r>
      <w:r w:rsidR="00DE1E40">
        <w:rPr>
          <w:rFonts w:ascii="Times New Roman" w:hAnsi="Times New Roman" w:cs="Times New Roman"/>
          <w:b/>
        </w:rPr>
        <w:t>lül 2026</w:t>
      </w:r>
      <w:r w:rsidR="00D522C9">
        <w:rPr>
          <w:rFonts w:ascii="Times New Roman" w:hAnsi="Times New Roman" w:cs="Times New Roman"/>
          <w:b/>
        </w:rPr>
        <w:t xml:space="preserve"> </w:t>
      </w:r>
      <w:r w:rsidR="00DE1E40">
        <w:rPr>
          <w:rFonts w:ascii="Times New Roman" w:hAnsi="Times New Roman" w:cs="Times New Roman"/>
          <w:b/>
        </w:rPr>
        <w:t>Cuma</w:t>
      </w:r>
    </w:p>
    <w:p w:rsidR="00DE4ED8" w:rsidRPr="00373AA4" w:rsidRDefault="00DE4ED8" w:rsidP="00B91B27">
      <w:pPr>
        <w:jc w:val="both"/>
        <w:rPr>
          <w:rFonts w:ascii="Times New Roman" w:hAnsi="Times New Roman" w:cs="Times New Roman"/>
        </w:rPr>
      </w:pPr>
      <w:r w:rsidRPr="00373AA4">
        <w:rPr>
          <w:rFonts w:ascii="Times New Roman" w:hAnsi="Times New Roman" w:cs="Times New Roman"/>
        </w:rPr>
        <w:t xml:space="preserve">Boş kalan kontenjanlar için 1. Kesin kayıt: </w:t>
      </w:r>
      <w:r w:rsidR="00DE1E40">
        <w:rPr>
          <w:rFonts w:ascii="Times New Roman" w:hAnsi="Times New Roman" w:cs="Times New Roman"/>
          <w:b/>
        </w:rPr>
        <w:t>7 Eylül 2026</w:t>
      </w:r>
      <w:r w:rsidRPr="00373AA4">
        <w:rPr>
          <w:rFonts w:ascii="Times New Roman" w:hAnsi="Times New Roman" w:cs="Times New Roman"/>
          <w:b/>
        </w:rPr>
        <w:t xml:space="preserve"> </w:t>
      </w:r>
      <w:r w:rsidR="00DE1E40">
        <w:rPr>
          <w:rFonts w:ascii="Times New Roman" w:hAnsi="Times New Roman" w:cs="Times New Roman"/>
          <w:b/>
        </w:rPr>
        <w:t>Pazartesi</w:t>
      </w:r>
      <w:r w:rsidRPr="00373AA4">
        <w:rPr>
          <w:rFonts w:ascii="Times New Roman" w:hAnsi="Times New Roman" w:cs="Times New Roman"/>
          <w:b/>
        </w:rPr>
        <w:t xml:space="preserve"> (09.00-16.00)</w:t>
      </w:r>
      <w:r w:rsidRPr="00373AA4">
        <w:rPr>
          <w:rFonts w:ascii="Times New Roman" w:hAnsi="Times New Roman" w:cs="Times New Roman"/>
        </w:rPr>
        <w:t xml:space="preserve"> </w:t>
      </w:r>
    </w:p>
    <w:p w:rsidR="00DE4ED8" w:rsidRPr="00373AA4" w:rsidRDefault="00DE4ED8" w:rsidP="00B91B27">
      <w:pPr>
        <w:jc w:val="both"/>
        <w:rPr>
          <w:rFonts w:ascii="Times New Roman" w:hAnsi="Times New Roman" w:cs="Times New Roman"/>
          <w:b/>
        </w:rPr>
      </w:pPr>
      <w:r w:rsidRPr="00373AA4">
        <w:rPr>
          <w:rFonts w:ascii="Times New Roman" w:hAnsi="Times New Roman" w:cs="Times New Roman"/>
        </w:rPr>
        <w:t xml:space="preserve">Boş kalan kontenjanlar için 2. Kesin kayıt: </w:t>
      </w:r>
      <w:r w:rsidR="00DE1E40">
        <w:rPr>
          <w:rFonts w:ascii="Times New Roman" w:hAnsi="Times New Roman" w:cs="Times New Roman"/>
          <w:b/>
        </w:rPr>
        <w:t>8 Eylül 2026 Salı</w:t>
      </w:r>
      <w:r w:rsidRPr="00373AA4">
        <w:rPr>
          <w:rFonts w:ascii="Times New Roman" w:hAnsi="Times New Roman" w:cs="Times New Roman"/>
          <w:b/>
        </w:rPr>
        <w:t xml:space="preserve"> (09.00-16.00) </w:t>
      </w:r>
    </w:p>
    <w:p w:rsidR="00A45848" w:rsidRPr="00373AA4" w:rsidRDefault="00A45848" w:rsidP="00A45848">
      <w:pPr>
        <w:jc w:val="both"/>
        <w:rPr>
          <w:rFonts w:ascii="Times New Roman" w:hAnsi="Times New Roman" w:cs="Times New Roman"/>
          <w:b/>
        </w:rPr>
      </w:pPr>
      <w:r w:rsidRPr="00373AA4">
        <w:rPr>
          <w:rFonts w:ascii="Times New Roman" w:hAnsi="Times New Roman" w:cs="Times New Roman"/>
        </w:rPr>
        <w:t xml:space="preserve">Boş kalan kontenjanlar için 3. Kesin kayıt: </w:t>
      </w:r>
      <w:r w:rsidR="00DE1E40">
        <w:rPr>
          <w:rFonts w:ascii="Times New Roman" w:hAnsi="Times New Roman" w:cs="Times New Roman"/>
          <w:b/>
        </w:rPr>
        <w:t>10 Eylül 2026</w:t>
      </w:r>
      <w:r w:rsidR="00D522C9">
        <w:rPr>
          <w:rFonts w:ascii="Times New Roman" w:hAnsi="Times New Roman" w:cs="Times New Roman"/>
          <w:b/>
        </w:rPr>
        <w:t xml:space="preserve"> </w:t>
      </w:r>
      <w:r w:rsidR="00DE1E40">
        <w:rPr>
          <w:rFonts w:ascii="Times New Roman" w:hAnsi="Times New Roman" w:cs="Times New Roman"/>
          <w:b/>
        </w:rPr>
        <w:t>Perşembe</w:t>
      </w:r>
      <w:r w:rsidRPr="00373AA4">
        <w:rPr>
          <w:rFonts w:ascii="Times New Roman" w:hAnsi="Times New Roman" w:cs="Times New Roman"/>
          <w:b/>
        </w:rPr>
        <w:t xml:space="preserve"> (09.00-16.00) </w:t>
      </w:r>
    </w:p>
    <w:p w:rsidR="00A45848" w:rsidRPr="00373AA4" w:rsidRDefault="00A45848" w:rsidP="00B91B27">
      <w:pPr>
        <w:jc w:val="both"/>
        <w:rPr>
          <w:rFonts w:ascii="Times New Roman" w:hAnsi="Times New Roman" w:cs="Times New Roman"/>
          <w:b/>
        </w:rPr>
      </w:pPr>
    </w:p>
    <w:p w:rsidR="00DE4ED8" w:rsidRPr="00373AA4" w:rsidRDefault="00DE4ED8"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Boş kontenjan kalması halinde kontenjanlar dolana kadar yedek listeden kayıt alınmaya devam edilecektir. </w:t>
      </w:r>
    </w:p>
    <w:p w:rsidR="00DE4ED8" w:rsidRPr="00373AA4" w:rsidRDefault="00DE4ED8"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İlan edilen tarihlerde kayıt yaptırmayan adaylar, kayıt haklarından vazgeçmiş sayılacaklardır. İlan edilen tarihler dışında yapılacak kayıt başvuruları kabul edilmeyecektir. </w:t>
      </w:r>
    </w:p>
    <w:p w:rsidR="00DE4ED8" w:rsidRPr="00373AA4" w:rsidRDefault="00DE4ED8" w:rsidP="00B91B27">
      <w:pPr>
        <w:jc w:val="both"/>
        <w:rPr>
          <w:rFonts w:ascii="Times New Roman" w:hAnsi="Times New Roman" w:cs="Times New Roman"/>
          <w:b/>
        </w:rPr>
      </w:pPr>
      <w:r w:rsidRPr="00373AA4">
        <w:rPr>
          <w:rFonts w:ascii="Times New Roman" w:hAnsi="Times New Roman" w:cs="Times New Roman"/>
          <w:b/>
        </w:rPr>
        <w:t xml:space="preserve">Kesin kayıt için gerekli belgeler </w:t>
      </w:r>
    </w:p>
    <w:p w:rsidR="00DE4ED8" w:rsidRPr="00373AA4" w:rsidRDefault="00DE4ED8"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Adayın lise ya da dengi okul mezunu olduğunu gösteren diploması ya da yeni tarihli mezuniyet belgesi </w:t>
      </w:r>
    </w:p>
    <w:p w:rsidR="00DE4ED8" w:rsidRPr="00373AA4" w:rsidRDefault="00DE4ED8" w:rsidP="00B91B27">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Nüfus cüzdanının / TC kimlik kartının fotokopisi </w:t>
      </w:r>
    </w:p>
    <w:p w:rsidR="00B91B27" w:rsidRPr="00373AA4" w:rsidRDefault="00DE4ED8" w:rsidP="00B91B27">
      <w:pPr>
        <w:jc w:val="both"/>
        <w:rPr>
          <w:rFonts w:ascii="Times New Roman" w:hAnsi="Times New Roman" w:cs="Times New Roman"/>
        </w:rPr>
      </w:pPr>
      <w:r w:rsidRPr="00373AA4">
        <w:rPr>
          <w:rFonts w:ascii="Times New Roman" w:hAnsi="Times New Roman" w:cs="Times New Roman"/>
        </w:rPr>
        <w:lastRenderedPageBreak/>
        <w:sym w:font="Symbol" w:char="F0B7"/>
      </w:r>
      <w:r w:rsidRPr="00373AA4">
        <w:rPr>
          <w:rFonts w:ascii="Times New Roman" w:hAnsi="Times New Roman" w:cs="Times New Roman"/>
        </w:rPr>
        <w:t xml:space="preserve"> Son 6 ay içinde çekilmiş, adayın kimliğini açık bir biçimde belgeleyen 12 adet fotoğraf (4,5×6,0 cm boyutunda). </w:t>
      </w:r>
    </w:p>
    <w:p w:rsidR="00B91B27" w:rsidRPr="00373AA4" w:rsidRDefault="00DE4ED8" w:rsidP="00A135CD">
      <w:pPr>
        <w:jc w:val="both"/>
        <w:rPr>
          <w:rFonts w:ascii="Times New Roman" w:hAnsi="Times New Roman" w:cs="Times New Roman"/>
        </w:rPr>
      </w:pPr>
      <w:r w:rsidRPr="00373AA4">
        <w:rPr>
          <w:rFonts w:ascii="Times New Roman" w:hAnsi="Times New Roman" w:cs="Times New Roman"/>
        </w:rPr>
        <w:sym w:font="Symbol" w:char="F0B7"/>
      </w:r>
      <w:r w:rsidRPr="00373AA4">
        <w:rPr>
          <w:rFonts w:ascii="Times New Roman" w:hAnsi="Times New Roman" w:cs="Times New Roman"/>
        </w:rPr>
        <w:t xml:space="preserve"> Engelli adaylar için “Engelli Sağlık Kurulu </w:t>
      </w:r>
      <w:proofErr w:type="spellStart"/>
      <w:r w:rsidRPr="00373AA4">
        <w:rPr>
          <w:rFonts w:ascii="Times New Roman" w:hAnsi="Times New Roman" w:cs="Times New Roman"/>
        </w:rPr>
        <w:t>Raporu”nun</w:t>
      </w:r>
      <w:proofErr w:type="spellEnd"/>
      <w:r w:rsidRPr="00373AA4">
        <w:rPr>
          <w:rFonts w:ascii="Times New Roman" w:hAnsi="Times New Roman" w:cs="Times New Roman"/>
        </w:rPr>
        <w:t xml:space="preserve"> aslı ibraz edilmelidir.</w:t>
      </w:r>
    </w:p>
    <w:sectPr w:rsidR="00B91B27" w:rsidRPr="00373AA4" w:rsidSect="000B3E6B">
      <w:headerReference w:type="default" r:id="rId7"/>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AE4" w:rsidRDefault="005E6AE4" w:rsidP="006F49DF">
      <w:pPr>
        <w:spacing w:after="0" w:line="240" w:lineRule="auto"/>
      </w:pPr>
      <w:r>
        <w:separator/>
      </w:r>
    </w:p>
  </w:endnote>
  <w:endnote w:type="continuationSeparator" w:id="0">
    <w:p w:rsidR="005E6AE4" w:rsidRDefault="005E6AE4" w:rsidP="006F4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1052"/>
      <w:docPartObj>
        <w:docPartGallery w:val="Page Numbers (Bottom of Page)"/>
        <w:docPartUnique/>
      </w:docPartObj>
    </w:sdtPr>
    <w:sdtEndPr/>
    <w:sdtContent>
      <w:sdt>
        <w:sdtPr>
          <w:id w:val="-1769616900"/>
          <w:docPartObj>
            <w:docPartGallery w:val="Page Numbers (Top of Page)"/>
            <w:docPartUnique/>
          </w:docPartObj>
        </w:sdtPr>
        <w:sdtEndPr/>
        <w:sdtContent>
          <w:p w:rsidR="00C446C5" w:rsidRDefault="00C446C5">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DE1E40">
              <w:rPr>
                <w:b/>
                <w:bCs/>
                <w:noProof/>
              </w:rPr>
              <w:t>7</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DE1E40">
              <w:rPr>
                <w:b/>
                <w:bCs/>
                <w:noProof/>
              </w:rPr>
              <w:t>7</w:t>
            </w:r>
            <w:r>
              <w:rPr>
                <w:b/>
                <w:bCs/>
                <w:sz w:val="24"/>
                <w:szCs w:val="24"/>
              </w:rPr>
              <w:fldChar w:fldCharType="end"/>
            </w:r>
          </w:p>
        </w:sdtContent>
      </w:sdt>
    </w:sdtContent>
  </w:sdt>
  <w:p w:rsidR="006F49DF" w:rsidRDefault="006F49D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AE4" w:rsidRDefault="005E6AE4" w:rsidP="006F49DF">
      <w:pPr>
        <w:spacing w:after="0" w:line="240" w:lineRule="auto"/>
      </w:pPr>
      <w:r>
        <w:separator/>
      </w:r>
    </w:p>
  </w:footnote>
  <w:footnote w:type="continuationSeparator" w:id="0">
    <w:p w:rsidR="005E6AE4" w:rsidRDefault="005E6AE4" w:rsidP="006F4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E46" w:rsidRDefault="00864E46">
    <w:pPr>
      <w:pStyle w:val="stBilgi"/>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64E46" w:rsidRPr="006F49DF" w:rsidTr="00FF3AC2">
      <w:tc>
        <w:tcPr>
          <w:tcW w:w="4531" w:type="dxa"/>
        </w:tcPr>
        <w:p w:rsidR="00864E46" w:rsidRPr="006F49DF" w:rsidRDefault="00864E46" w:rsidP="00864E46">
          <w:pPr>
            <w:rPr>
              <w:rFonts w:ascii="Times New Roman" w:hAnsi="Times New Roman" w:cs="Times New Roman"/>
            </w:rPr>
          </w:pPr>
          <w:r w:rsidRPr="006F49DF">
            <w:rPr>
              <w:rFonts w:ascii="Times New Roman" w:hAnsi="Times New Roman" w:cs="Times New Roman"/>
              <w:noProof/>
              <w:lang w:eastAsia="tr-TR"/>
            </w:rPr>
            <w:drawing>
              <wp:inline distT="0" distB="0" distL="0" distR="0" wp14:anchorId="4A510910" wp14:editId="21D583C1">
                <wp:extent cx="1858010" cy="579120"/>
                <wp:effectExtent l="0" t="0" r="889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74389" cy="584225"/>
                        </a:xfrm>
                        <a:prstGeom prst="rect">
                          <a:avLst/>
                        </a:prstGeom>
                      </pic:spPr>
                    </pic:pic>
                  </a:graphicData>
                </a:graphic>
              </wp:inline>
            </w:drawing>
          </w:r>
        </w:p>
      </w:tc>
      <w:tc>
        <w:tcPr>
          <w:tcW w:w="4531" w:type="dxa"/>
        </w:tcPr>
        <w:p w:rsidR="00864E46" w:rsidRDefault="00864E46" w:rsidP="00864E46">
          <w:pPr>
            <w:jc w:val="right"/>
            <w:rPr>
              <w:rFonts w:ascii="Times New Roman" w:hAnsi="Times New Roman" w:cs="Times New Roman"/>
              <w:sz w:val="18"/>
              <w:szCs w:val="18"/>
            </w:rPr>
          </w:pPr>
        </w:p>
        <w:p w:rsidR="00864E46" w:rsidRPr="006F49DF" w:rsidRDefault="00864E46" w:rsidP="00864E46">
          <w:pPr>
            <w:jc w:val="right"/>
            <w:rPr>
              <w:rFonts w:ascii="Times New Roman" w:hAnsi="Times New Roman" w:cs="Times New Roman"/>
              <w:sz w:val="18"/>
              <w:szCs w:val="18"/>
            </w:rPr>
          </w:pPr>
          <w:r w:rsidRPr="006F49DF">
            <w:rPr>
              <w:rFonts w:ascii="Times New Roman" w:hAnsi="Times New Roman" w:cs="Times New Roman"/>
              <w:sz w:val="18"/>
              <w:szCs w:val="18"/>
            </w:rPr>
            <w:t>GÖRSEL SANATLAR BÖLÜMÜ</w:t>
          </w:r>
        </w:p>
        <w:p w:rsidR="00864E46" w:rsidRPr="006F49DF" w:rsidRDefault="00DE1E40" w:rsidP="00864E46">
          <w:pPr>
            <w:jc w:val="right"/>
            <w:rPr>
              <w:rFonts w:ascii="Times New Roman" w:hAnsi="Times New Roman" w:cs="Times New Roman"/>
              <w:sz w:val="18"/>
              <w:szCs w:val="18"/>
            </w:rPr>
          </w:pPr>
          <w:r>
            <w:rPr>
              <w:rFonts w:ascii="Times New Roman" w:hAnsi="Times New Roman" w:cs="Times New Roman"/>
              <w:sz w:val="18"/>
              <w:szCs w:val="18"/>
            </w:rPr>
            <w:t>2026-2027</w:t>
          </w:r>
          <w:r w:rsidR="00864E46" w:rsidRPr="006F49DF">
            <w:rPr>
              <w:rFonts w:ascii="Times New Roman" w:hAnsi="Times New Roman" w:cs="Times New Roman"/>
              <w:sz w:val="18"/>
              <w:szCs w:val="18"/>
            </w:rPr>
            <w:t xml:space="preserve"> ÖZEL YETENEK SINAVI KILAVUZU</w:t>
          </w:r>
        </w:p>
        <w:p w:rsidR="00864E46" w:rsidRPr="006F49DF" w:rsidRDefault="00864E46" w:rsidP="00864E46">
          <w:pPr>
            <w:rPr>
              <w:rFonts w:ascii="Times New Roman" w:hAnsi="Times New Roman" w:cs="Times New Roman"/>
            </w:rPr>
          </w:pPr>
        </w:p>
      </w:tc>
    </w:tr>
  </w:tbl>
  <w:p w:rsidR="00864E46" w:rsidRDefault="00864E46">
    <w:pPr>
      <w:pStyle w:val="stBilgi"/>
    </w:pPr>
  </w:p>
  <w:p w:rsidR="00864E46" w:rsidRDefault="00864E4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C7B2D"/>
    <w:multiLevelType w:val="hybridMultilevel"/>
    <w:tmpl w:val="73947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57A"/>
    <w:rsid w:val="00055480"/>
    <w:rsid w:val="00090A86"/>
    <w:rsid w:val="000B3E6B"/>
    <w:rsid w:val="0015039C"/>
    <w:rsid w:val="001B6B65"/>
    <w:rsid w:val="001D610C"/>
    <w:rsid w:val="002006D5"/>
    <w:rsid w:val="00270FF4"/>
    <w:rsid w:val="00355416"/>
    <w:rsid w:val="00373AA4"/>
    <w:rsid w:val="0038108F"/>
    <w:rsid w:val="003A3B55"/>
    <w:rsid w:val="003C1BE3"/>
    <w:rsid w:val="003D3B6A"/>
    <w:rsid w:val="003D4928"/>
    <w:rsid w:val="003D7CD2"/>
    <w:rsid w:val="0042358F"/>
    <w:rsid w:val="00443AD6"/>
    <w:rsid w:val="004567FA"/>
    <w:rsid w:val="0047529C"/>
    <w:rsid w:val="004E239A"/>
    <w:rsid w:val="004E657A"/>
    <w:rsid w:val="0054398D"/>
    <w:rsid w:val="00584041"/>
    <w:rsid w:val="005E6AE4"/>
    <w:rsid w:val="00610C1E"/>
    <w:rsid w:val="0066180C"/>
    <w:rsid w:val="006A1D4A"/>
    <w:rsid w:val="006C07B3"/>
    <w:rsid w:val="006F49DF"/>
    <w:rsid w:val="00750BC9"/>
    <w:rsid w:val="007B3DAB"/>
    <w:rsid w:val="007E1CD9"/>
    <w:rsid w:val="007E2486"/>
    <w:rsid w:val="008045EC"/>
    <w:rsid w:val="00860319"/>
    <w:rsid w:val="00864E46"/>
    <w:rsid w:val="008832BB"/>
    <w:rsid w:val="008F677A"/>
    <w:rsid w:val="009363D2"/>
    <w:rsid w:val="00952AEE"/>
    <w:rsid w:val="009A1DE7"/>
    <w:rsid w:val="009E63B1"/>
    <w:rsid w:val="00A135CD"/>
    <w:rsid w:val="00A45848"/>
    <w:rsid w:val="00A6651A"/>
    <w:rsid w:val="00B64B5F"/>
    <w:rsid w:val="00B8539A"/>
    <w:rsid w:val="00B91B27"/>
    <w:rsid w:val="00B97C7C"/>
    <w:rsid w:val="00BB497B"/>
    <w:rsid w:val="00C446C5"/>
    <w:rsid w:val="00C8134E"/>
    <w:rsid w:val="00C930DA"/>
    <w:rsid w:val="00CC0BD3"/>
    <w:rsid w:val="00CF0E57"/>
    <w:rsid w:val="00D114BB"/>
    <w:rsid w:val="00D3420D"/>
    <w:rsid w:val="00D35BAE"/>
    <w:rsid w:val="00D522C9"/>
    <w:rsid w:val="00D607A2"/>
    <w:rsid w:val="00D74914"/>
    <w:rsid w:val="00D83014"/>
    <w:rsid w:val="00DD4B09"/>
    <w:rsid w:val="00DE1E40"/>
    <w:rsid w:val="00DE4ED8"/>
    <w:rsid w:val="00DE557B"/>
    <w:rsid w:val="00E46955"/>
    <w:rsid w:val="00EF1E5F"/>
    <w:rsid w:val="00F20729"/>
    <w:rsid w:val="00FB2B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676F"/>
  <w15:chartTrackingRefBased/>
  <w15:docId w15:val="{9EE01619-4FE4-4982-82AE-951E35FE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6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045EC"/>
    <w:pPr>
      <w:ind w:left="720"/>
      <w:contextualSpacing/>
    </w:pPr>
  </w:style>
  <w:style w:type="paragraph" w:styleId="stBilgi">
    <w:name w:val="header"/>
    <w:basedOn w:val="Normal"/>
    <w:link w:val="stBilgiChar"/>
    <w:uiPriority w:val="99"/>
    <w:unhideWhenUsed/>
    <w:rsid w:val="006F49DF"/>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6F49DF"/>
  </w:style>
  <w:style w:type="paragraph" w:styleId="AltBilgi">
    <w:name w:val="footer"/>
    <w:basedOn w:val="Normal"/>
    <w:link w:val="AltBilgiChar"/>
    <w:uiPriority w:val="99"/>
    <w:unhideWhenUsed/>
    <w:rsid w:val="006F49DF"/>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6F4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2098</Words>
  <Characters>11964</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ASUS</cp:lastModifiedBy>
  <cp:revision>3</cp:revision>
  <dcterms:created xsi:type="dcterms:W3CDTF">2026-05-20T06:39:00Z</dcterms:created>
  <dcterms:modified xsi:type="dcterms:W3CDTF">2026-05-22T08:09:00Z</dcterms:modified>
</cp:coreProperties>
</file>